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A66" w14:textId="2D1B3380" w:rsidR="00105883" w:rsidRDefault="00105883"/>
    <w:p w14:paraId="5F72B1F7" w14:textId="4E2244A5" w:rsidR="00F3422D" w:rsidRDefault="00F3422D"/>
    <w:p w14:paraId="13B047B5" w14:textId="6CBBB574" w:rsidR="00F3422D" w:rsidRDefault="00F34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422D" w14:paraId="04CB2F72" w14:textId="77777777" w:rsidTr="00F3422D">
        <w:tc>
          <w:tcPr>
            <w:tcW w:w="4675" w:type="dxa"/>
            <w:hideMark/>
          </w:tcPr>
          <w:p w14:paraId="58F0A71A" w14:textId="77777777" w:rsidR="00F3422D" w:rsidRDefault="00F342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4675" w:type="dxa"/>
            <w:hideMark/>
          </w:tcPr>
          <w:p w14:paraId="234763C5" w14:textId="77777777" w:rsidR="00F3422D" w:rsidRDefault="00F342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</w:tr>
      <w:tr w:rsidR="00F3422D" w14:paraId="219AC119" w14:textId="77777777" w:rsidTr="00F3422D">
        <w:tc>
          <w:tcPr>
            <w:tcW w:w="4675" w:type="dxa"/>
          </w:tcPr>
          <w:p w14:paraId="206403BF" w14:textId="128D4DE2" w:rsidR="00F3422D" w:rsidRDefault="00F3422D">
            <w:pPr>
              <w:spacing w:line="240" w:lineRule="auto"/>
            </w:pPr>
            <w:r>
              <w:t>1.5</w:t>
            </w:r>
            <w:r w:rsidR="00446B4B">
              <w:t xml:space="preserve">   </w:t>
            </w:r>
          </w:p>
        </w:tc>
        <w:tc>
          <w:tcPr>
            <w:tcW w:w="4675" w:type="dxa"/>
          </w:tcPr>
          <w:p w14:paraId="3A979EDA" w14:textId="240EA07E" w:rsidR="00F3422D" w:rsidRDefault="00F3422D">
            <w:pPr>
              <w:spacing w:line="240" w:lineRule="auto"/>
            </w:pPr>
            <w:r>
              <w:t>RFP specifies hard copy submission have pricing in separate sealed envelope, are we to include Pricing with the electronic submission?</w:t>
            </w:r>
            <w:r w:rsidR="00446B4B">
              <w:t xml:space="preserve"> </w:t>
            </w:r>
          </w:p>
          <w:p w14:paraId="37F087E9" w14:textId="03901371" w:rsidR="00446B4B" w:rsidRPr="00DE77AF" w:rsidRDefault="00DE77AF">
            <w:pPr>
              <w:spacing w:line="240" w:lineRule="auto"/>
              <w:rPr>
                <w:color w:val="FF0000"/>
              </w:rPr>
            </w:pPr>
            <w:r w:rsidRPr="009714F5">
              <w:rPr>
                <w:color w:val="4472C4" w:themeColor="accent1"/>
              </w:rPr>
              <w:t>Yes</w:t>
            </w:r>
          </w:p>
        </w:tc>
      </w:tr>
      <w:tr w:rsidR="00F3422D" w14:paraId="2E5C4232" w14:textId="77777777" w:rsidTr="00F3422D">
        <w:tc>
          <w:tcPr>
            <w:tcW w:w="4675" w:type="dxa"/>
            <w:hideMark/>
          </w:tcPr>
          <w:p w14:paraId="01E7E8B5" w14:textId="77777777" w:rsidR="00F3422D" w:rsidRDefault="00F3422D">
            <w:pPr>
              <w:spacing w:line="240" w:lineRule="auto"/>
            </w:pPr>
            <w:r>
              <w:t>4.2.2</w:t>
            </w:r>
          </w:p>
        </w:tc>
        <w:tc>
          <w:tcPr>
            <w:tcW w:w="4675" w:type="dxa"/>
            <w:hideMark/>
          </w:tcPr>
          <w:p w14:paraId="38D71563" w14:textId="3D41BA97" w:rsidR="00F3422D" w:rsidRDefault="00F3422D">
            <w:pPr>
              <w:spacing w:line="240" w:lineRule="auto"/>
            </w:pPr>
            <w:r>
              <w:t>Will SDDC consider modifying clause to allow 30-day advanced notification exception for FSD departure under the circumstance of voluntary termination?</w:t>
            </w:r>
            <w:r w:rsidR="00446B4B">
              <w:t xml:space="preserve"> </w:t>
            </w:r>
            <w:r w:rsidR="00446B4B" w:rsidRPr="004B5B63">
              <w:rPr>
                <w:color w:val="4472C4" w:themeColor="accent1"/>
              </w:rPr>
              <w:t xml:space="preserve"> No</w:t>
            </w:r>
          </w:p>
        </w:tc>
      </w:tr>
      <w:tr w:rsidR="00F3422D" w14:paraId="5A35A484" w14:textId="77777777" w:rsidTr="00F3422D">
        <w:tc>
          <w:tcPr>
            <w:tcW w:w="4675" w:type="dxa"/>
            <w:hideMark/>
          </w:tcPr>
          <w:p w14:paraId="246450BB" w14:textId="77777777" w:rsidR="00F3422D" w:rsidRDefault="00F3422D">
            <w:pPr>
              <w:spacing w:line="240" w:lineRule="auto"/>
            </w:pPr>
            <w:r>
              <w:t>4.5.2</w:t>
            </w:r>
          </w:p>
        </w:tc>
        <w:tc>
          <w:tcPr>
            <w:tcW w:w="4675" w:type="dxa"/>
            <w:hideMark/>
          </w:tcPr>
          <w:p w14:paraId="3779E43C" w14:textId="49996AAC" w:rsidR="00F3422D" w:rsidRDefault="00F3422D">
            <w:pPr>
              <w:spacing w:line="240" w:lineRule="auto"/>
            </w:pPr>
            <w:r>
              <w:t>Providing table linens is not currently required in the contract. Is the intent to change the current requirement?</w:t>
            </w:r>
            <w:r w:rsidR="00446B4B">
              <w:t xml:space="preserve">  </w:t>
            </w:r>
            <w:r w:rsidR="00446B4B" w:rsidRPr="004B5B63">
              <w:rPr>
                <w:color w:val="4472C4" w:themeColor="accent1"/>
              </w:rPr>
              <w:t>Yes</w:t>
            </w:r>
          </w:p>
        </w:tc>
      </w:tr>
      <w:tr w:rsidR="00F3422D" w14:paraId="69582A85" w14:textId="77777777" w:rsidTr="00F3422D">
        <w:tc>
          <w:tcPr>
            <w:tcW w:w="4675" w:type="dxa"/>
            <w:hideMark/>
          </w:tcPr>
          <w:p w14:paraId="56F54A2C" w14:textId="77777777" w:rsidR="00F3422D" w:rsidRDefault="00F3422D">
            <w:pPr>
              <w:spacing w:line="240" w:lineRule="auto"/>
            </w:pPr>
            <w:r>
              <w:t>4.10.4</w:t>
            </w:r>
          </w:p>
        </w:tc>
        <w:tc>
          <w:tcPr>
            <w:tcW w:w="4675" w:type="dxa"/>
            <w:hideMark/>
          </w:tcPr>
          <w:p w14:paraId="1B2B5B3E" w14:textId="1BA5BAE4" w:rsidR="00F3422D" w:rsidRDefault="00F3422D">
            <w:pPr>
              <w:spacing w:line="240" w:lineRule="auto"/>
            </w:pPr>
            <w:r>
              <w:t>Reference to audits tied to the use of federal funds was removed in Human Development bid as it was not applicable. Will this also be stricken from this RFP?</w:t>
            </w:r>
            <w:r w:rsidR="00446B4B">
              <w:t xml:space="preserve">  </w:t>
            </w:r>
            <w:r w:rsidR="00446B4B" w:rsidRPr="004B5B63">
              <w:rPr>
                <w:color w:val="4472C4" w:themeColor="accent1"/>
              </w:rPr>
              <w:t>No. CMS licensure certification</w:t>
            </w:r>
          </w:p>
        </w:tc>
      </w:tr>
      <w:tr w:rsidR="00F3422D" w14:paraId="35E129F2" w14:textId="77777777" w:rsidTr="00F3422D">
        <w:tc>
          <w:tcPr>
            <w:tcW w:w="4675" w:type="dxa"/>
          </w:tcPr>
          <w:p w14:paraId="48CF5AC7" w14:textId="7980EC90" w:rsidR="00F3422D" w:rsidRDefault="00F3422D">
            <w:r>
              <w:t>8.1</w:t>
            </w:r>
          </w:p>
        </w:tc>
        <w:tc>
          <w:tcPr>
            <w:tcW w:w="4675" w:type="dxa"/>
          </w:tcPr>
          <w:p w14:paraId="55DA61A7" w14:textId="48A19F22" w:rsidR="00F3422D" w:rsidRPr="00DE77AF" w:rsidRDefault="00F3422D">
            <w:pPr>
              <w:rPr>
                <w:color w:val="FF0000"/>
              </w:rPr>
            </w:pPr>
            <w:r>
              <w:t>Will a submission form for pricing be made available or is there a suggested format to submit?</w:t>
            </w:r>
            <w:r w:rsidR="00446B4B">
              <w:t xml:space="preserve">  </w:t>
            </w:r>
            <w:r w:rsidR="00DE77AF" w:rsidRPr="009714F5">
              <w:rPr>
                <w:color w:val="4472C4" w:themeColor="accent1"/>
              </w:rPr>
              <w:t xml:space="preserve">SDDC does not have a required form or format for submitting pricing. </w:t>
            </w:r>
          </w:p>
        </w:tc>
      </w:tr>
    </w:tbl>
    <w:p w14:paraId="782D2703" w14:textId="77777777" w:rsidR="00F3422D" w:rsidRDefault="00F3422D"/>
    <w:sectPr w:rsidR="00F3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4C1F" w14:textId="77777777" w:rsidR="00973D1C" w:rsidRDefault="00973D1C" w:rsidP="00446B4B">
      <w:pPr>
        <w:spacing w:after="0" w:line="240" w:lineRule="auto"/>
      </w:pPr>
      <w:r>
        <w:separator/>
      </w:r>
    </w:p>
  </w:endnote>
  <w:endnote w:type="continuationSeparator" w:id="0">
    <w:p w14:paraId="328644C5" w14:textId="77777777" w:rsidR="00973D1C" w:rsidRDefault="00973D1C" w:rsidP="0044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576D" w14:textId="77777777" w:rsidR="00973D1C" w:rsidRDefault="00973D1C" w:rsidP="00446B4B">
      <w:pPr>
        <w:spacing w:after="0" w:line="240" w:lineRule="auto"/>
      </w:pPr>
      <w:r>
        <w:separator/>
      </w:r>
    </w:p>
  </w:footnote>
  <w:footnote w:type="continuationSeparator" w:id="0">
    <w:p w14:paraId="357028E8" w14:textId="77777777" w:rsidR="00973D1C" w:rsidRDefault="00973D1C" w:rsidP="00446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2D"/>
    <w:rsid w:val="00105883"/>
    <w:rsid w:val="00446B4B"/>
    <w:rsid w:val="004B5B63"/>
    <w:rsid w:val="007209EB"/>
    <w:rsid w:val="009714F5"/>
    <w:rsid w:val="00973D1C"/>
    <w:rsid w:val="00D759A4"/>
    <w:rsid w:val="00DE77AF"/>
    <w:rsid w:val="00F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CE66"/>
  <w15:chartTrackingRefBased/>
  <w15:docId w15:val="{97868E5E-F4D2-4E6A-A84B-18E2C538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2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4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46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4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Norris</dc:creator>
  <cp:keywords/>
  <dc:description/>
  <cp:lastModifiedBy>Schuetzle, Missy</cp:lastModifiedBy>
  <cp:revision>3</cp:revision>
  <dcterms:created xsi:type="dcterms:W3CDTF">2024-03-20T18:13:00Z</dcterms:created>
  <dcterms:modified xsi:type="dcterms:W3CDTF">2024-03-20T18:17:00Z</dcterms:modified>
</cp:coreProperties>
</file>