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E1F2" w14:textId="53E2919C" w:rsidR="005876A9" w:rsidRPr="009D7D04" w:rsidRDefault="005876A9" w:rsidP="005876A9">
      <w:pPr>
        <w:jc w:val="center"/>
        <w:rPr>
          <w:rFonts w:ascii="Arial" w:hAnsi="Arial"/>
          <w:b/>
          <w:sz w:val="20"/>
        </w:rPr>
      </w:pPr>
      <w:r w:rsidRPr="009D7D04">
        <w:rPr>
          <w:rFonts w:ascii="Arial" w:hAnsi="Arial"/>
          <w:b/>
          <w:sz w:val="20"/>
        </w:rPr>
        <w:t>STATE OF SOUTH DAKOTA</w:t>
      </w:r>
    </w:p>
    <w:p w14:paraId="449DBE21" w14:textId="77777777" w:rsidR="00387137" w:rsidRDefault="00387137" w:rsidP="00387137">
      <w:pPr>
        <w:jc w:val="center"/>
        <w:rPr>
          <w:rFonts w:ascii="Arial" w:hAnsi="Arial"/>
          <w:sz w:val="20"/>
        </w:rPr>
      </w:pPr>
      <w:r>
        <w:rPr>
          <w:rFonts w:ascii="Arial" w:hAnsi="Arial"/>
          <w:sz w:val="20"/>
        </w:rPr>
        <w:t xml:space="preserve">Department of Human Resources: LTSS </w:t>
      </w:r>
    </w:p>
    <w:p w14:paraId="7293E12F" w14:textId="77777777" w:rsidR="00387137" w:rsidRDefault="00387137" w:rsidP="00387137">
      <w:pPr>
        <w:jc w:val="center"/>
        <w:rPr>
          <w:rFonts w:ascii="Arial" w:hAnsi="Arial"/>
          <w:sz w:val="20"/>
        </w:rPr>
      </w:pPr>
      <w:r>
        <w:rPr>
          <w:rFonts w:ascii="Arial" w:hAnsi="Arial"/>
          <w:sz w:val="20"/>
        </w:rPr>
        <w:t>3800 E HWY 34 Pierre, SD 57501</w:t>
      </w:r>
    </w:p>
    <w:p w14:paraId="2E32C92D" w14:textId="77777777" w:rsidR="00115670" w:rsidRPr="009D7D04" w:rsidRDefault="00115670" w:rsidP="00115670">
      <w:pPr>
        <w:jc w:val="center"/>
        <w:rPr>
          <w:rFonts w:ascii="Arial" w:hAnsi="Arial"/>
          <w:sz w:val="20"/>
        </w:rPr>
      </w:pPr>
    </w:p>
    <w:p w14:paraId="6D5C9BFC" w14:textId="77777777" w:rsidR="005876A9" w:rsidRPr="009D7D04" w:rsidRDefault="00387137" w:rsidP="005876A9">
      <w:pPr>
        <w:jc w:val="center"/>
        <w:rPr>
          <w:rFonts w:ascii="Arial" w:hAnsi="Arial"/>
          <w:b/>
          <w:sz w:val="20"/>
          <w:u w:val="single"/>
        </w:rPr>
      </w:pPr>
      <w:r>
        <w:rPr>
          <w:rFonts w:ascii="Arial" w:hAnsi="Arial"/>
          <w:b/>
          <w:sz w:val="20"/>
          <w:u w:val="single"/>
        </w:rPr>
        <w:t>DHS Older American Act Dietician Consultant</w:t>
      </w:r>
    </w:p>
    <w:p w14:paraId="14D90E2E" w14:textId="6AA48ACD" w:rsidR="005876A9" w:rsidRPr="009D7D04" w:rsidRDefault="005876A9" w:rsidP="005876A9">
      <w:pPr>
        <w:pStyle w:val="Title"/>
      </w:pPr>
      <w:r w:rsidRPr="009D7D04">
        <w:t xml:space="preserve">PROPOSALS </w:t>
      </w:r>
      <w:smartTag w:uri="urn:schemas-microsoft-com:office:smarttags" w:element="stockticker">
        <w:r w:rsidR="0032644B">
          <w:t>ARE</w:t>
        </w:r>
      </w:smartTag>
      <w:r w:rsidR="0032644B">
        <w:t xml:space="preserve"> DUE NO LATER THAN</w:t>
      </w:r>
      <w:r w:rsidRPr="009D7D04">
        <w:t xml:space="preserve"> </w:t>
      </w:r>
      <w:r w:rsidR="00387137">
        <w:t>03/1/</w:t>
      </w:r>
      <w:commentRangeStart w:id="0"/>
      <w:commentRangeStart w:id="1"/>
      <w:commentRangeStart w:id="2"/>
      <w:r w:rsidR="00387137">
        <w:t>2023</w:t>
      </w:r>
      <w:commentRangeEnd w:id="0"/>
      <w:r w:rsidR="009D12A9">
        <w:rPr>
          <w:rStyle w:val="CommentReference"/>
          <w:rFonts w:ascii="Times New Roman" w:hAnsi="Times New Roman" w:cs="Times New Roman"/>
          <w:b w:val="0"/>
          <w:bCs w:val="0"/>
        </w:rPr>
        <w:commentReference w:id="0"/>
      </w:r>
      <w:commentRangeEnd w:id="1"/>
      <w:r w:rsidR="00895E8E">
        <w:rPr>
          <w:rStyle w:val="CommentReference"/>
          <w:rFonts w:ascii="Times New Roman" w:hAnsi="Times New Roman" w:cs="Times New Roman"/>
          <w:b w:val="0"/>
          <w:bCs w:val="0"/>
        </w:rPr>
        <w:commentReference w:id="1"/>
      </w:r>
      <w:commentRangeEnd w:id="2"/>
      <w:r w:rsidR="00895E8E">
        <w:rPr>
          <w:rStyle w:val="CommentReference"/>
          <w:rFonts w:ascii="Times New Roman" w:hAnsi="Times New Roman" w:cs="Times New Roman"/>
          <w:b w:val="0"/>
          <w:bCs w:val="0"/>
        </w:rPr>
        <w:commentReference w:id="2"/>
      </w:r>
      <w:r w:rsidR="00BF4E30">
        <w:t xml:space="preserve"> 5PM CST</w:t>
      </w:r>
    </w:p>
    <w:p w14:paraId="6601C975" w14:textId="77777777" w:rsidR="005876A9" w:rsidRPr="009D7D04" w:rsidRDefault="005876A9" w:rsidP="005876A9">
      <w:pPr>
        <w:jc w:val="center"/>
        <w:rPr>
          <w:rFonts w:ascii="Arial" w:hAnsi="Arial"/>
          <w:b/>
          <w:sz w:val="20"/>
          <w:u w:val="single"/>
        </w:rPr>
      </w:pPr>
    </w:p>
    <w:p w14:paraId="6D9A8A08" w14:textId="77777777" w:rsidR="005876A9" w:rsidRPr="009D7D04" w:rsidRDefault="005876A9" w:rsidP="005876A9">
      <w:pPr>
        <w:rPr>
          <w:rFonts w:ascii="Arial" w:hAnsi="Arial"/>
          <w:sz w:val="20"/>
        </w:rPr>
      </w:pPr>
    </w:p>
    <w:tbl>
      <w:tblPr>
        <w:tblW w:w="0" w:type="auto"/>
        <w:tblInd w:w="648" w:type="dxa"/>
        <w:tblLayout w:type="fixed"/>
        <w:tblLook w:val="0000" w:firstRow="0" w:lastRow="0" w:firstColumn="0" w:lastColumn="0" w:noHBand="0" w:noVBand="0"/>
      </w:tblPr>
      <w:tblGrid>
        <w:gridCol w:w="2760"/>
        <w:gridCol w:w="2760"/>
        <w:gridCol w:w="2760"/>
      </w:tblGrid>
      <w:tr w:rsidR="005876A9" w:rsidRPr="009D7D04" w14:paraId="4341935C" w14:textId="77777777">
        <w:tblPrEx>
          <w:tblCellMar>
            <w:top w:w="0" w:type="dxa"/>
            <w:bottom w:w="0" w:type="dxa"/>
          </w:tblCellMar>
        </w:tblPrEx>
        <w:tc>
          <w:tcPr>
            <w:tcW w:w="2760" w:type="dxa"/>
          </w:tcPr>
          <w:p w14:paraId="5CAE50C3" w14:textId="1C3293CF" w:rsidR="005876A9" w:rsidRPr="009D7D04" w:rsidRDefault="005876A9" w:rsidP="005876A9">
            <w:pPr>
              <w:rPr>
                <w:rFonts w:ascii="Arial" w:hAnsi="Arial"/>
                <w:sz w:val="20"/>
              </w:rPr>
            </w:pPr>
            <w:r w:rsidRPr="009D7D04">
              <w:rPr>
                <w:rFonts w:ascii="Arial" w:hAnsi="Arial"/>
                <w:sz w:val="20"/>
              </w:rPr>
              <w:t xml:space="preserve">RFP #: </w:t>
            </w:r>
            <w:r w:rsidR="00387137">
              <w:rPr>
                <w:rFonts w:ascii="Arial" w:hAnsi="Arial"/>
                <w:sz w:val="20"/>
              </w:rPr>
              <w:t>23RFP8383</w:t>
            </w:r>
          </w:p>
        </w:tc>
        <w:tc>
          <w:tcPr>
            <w:tcW w:w="2760" w:type="dxa"/>
          </w:tcPr>
          <w:p w14:paraId="265D2C6C" w14:textId="5B5D1ABA" w:rsidR="001365F3" w:rsidRDefault="00115670" w:rsidP="00387137">
            <w:pPr>
              <w:rPr>
                <w:rFonts w:ascii="Arial" w:hAnsi="Arial"/>
                <w:sz w:val="20"/>
              </w:rPr>
            </w:pPr>
            <w:r>
              <w:rPr>
                <w:rFonts w:ascii="Arial" w:hAnsi="Arial"/>
                <w:sz w:val="20"/>
              </w:rPr>
              <w:t>State POC</w:t>
            </w:r>
            <w:r w:rsidR="005876A9" w:rsidRPr="009D7D04">
              <w:rPr>
                <w:rFonts w:ascii="Arial" w:hAnsi="Arial"/>
                <w:sz w:val="20"/>
              </w:rPr>
              <w:t xml:space="preserve">: </w:t>
            </w:r>
          </w:p>
          <w:p w14:paraId="5F7DEE12" w14:textId="77777777" w:rsidR="005876A9" w:rsidRPr="009D7D04" w:rsidRDefault="00387137" w:rsidP="00387137">
            <w:pPr>
              <w:rPr>
                <w:rFonts w:ascii="Arial" w:hAnsi="Arial"/>
                <w:sz w:val="20"/>
              </w:rPr>
            </w:pPr>
            <w:r>
              <w:rPr>
                <w:rFonts w:ascii="Arial" w:hAnsi="Arial"/>
                <w:sz w:val="20"/>
              </w:rPr>
              <w:t>Taylor McLennan</w:t>
            </w:r>
          </w:p>
        </w:tc>
        <w:tc>
          <w:tcPr>
            <w:tcW w:w="2760" w:type="dxa"/>
          </w:tcPr>
          <w:p w14:paraId="7D230346" w14:textId="77777777" w:rsidR="005876A9" w:rsidRPr="009D7D04" w:rsidRDefault="00321D01" w:rsidP="00387137">
            <w:pPr>
              <w:jc w:val="center"/>
              <w:rPr>
                <w:rFonts w:ascii="Arial" w:hAnsi="Arial"/>
                <w:sz w:val="20"/>
              </w:rPr>
            </w:pPr>
            <w:r>
              <w:rPr>
                <w:rFonts w:ascii="Arial" w:hAnsi="Arial"/>
                <w:sz w:val="20"/>
              </w:rPr>
              <w:t>EMAIL</w:t>
            </w:r>
            <w:r w:rsidR="005876A9" w:rsidRPr="009D7D04">
              <w:rPr>
                <w:rFonts w:ascii="Arial" w:hAnsi="Arial"/>
                <w:sz w:val="20"/>
              </w:rPr>
              <w:t xml:space="preserve">: </w:t>
            </w:r>
            <w:r w:rsidR="00387137">
              <w:rPr>
                <w:rFonts w:ascii="Arial" w:hAnsi="Arial"/>
                <w:sz w:val="20"/>
              </w:rPr>
              <w:t>Taylor.McLennan@state.sd.us</w:t>
            </w:r>
          </w:p>
        </w:tc>
      </w:tr>
    </w:tbl>
    <w:p w14:paraId="45BEFEDF" w14:textId="77777777" w:rsidR="005876A9" w:rsidRPr="009D7D04" w:rsidRDefault="005876A9" w:rsidP="005876A9">
      <w:pPr>
        <w:jc w:val="center"/>
        <w:rPr>
          <w:rFonts w:ascii="Arial" w:hAnsi="Arial"/>
          <w:sz w:val="20"/>
        </w:rPr>
      </w:pPr>
    </w:p>
    <w:p w14:paraId="4B4491AB" w14:textId="77777777" w:rsidR="005876A9" w:rsidRPr="009D7D04" w:rsidRDefault="005876A9" w:rsidP="005876A9">
      <w:pPr>
        <w:jc w:val="center"/>
        <w:rPr>
          <w:rFonts w:ascii="Arial" w:hAnsi="Arial"/>
          <w:b/>
          <w:sz w:val="20"/>
        </w:rPr>
      </w:pPr>
    </w:p>
    <w:p w14:paraId="2095331A" w14:textId="77777777" w:rsidR="005876A9" w:rsidRPr="009D7D04" w:rsidRDefault="005876A9" w:rsidP="005876A9">
      <w:pPr>
        <w:jc w:val="center"/>
        <w:rPr>
          <w:rFonts w:ascii="Arial" w:hAnsi="Arial"/>
          <w:b/>
          <w:sz w:val="20"/>
        </w:rPr>
      </w:pPr>
      <w:r w:rsidRPr="009D7D04">
        <w:rPr>
          <w:rFonts w:ascii="Arial" w:hAnsi="Arial"/>
          <w:b/>
          <w:sz w:val="20"/>
        </w:rPr>
        <w:t>READ CAREFULLY</w:t>
      </w:r>
    </w:p>
    <w:p w14:paraId="16D62817" w14:textId="77777777" w:rsidR="005876A9" w:rsidRPr="009D7D04" w:rsidRDefault="005876A9" w:rsidP="005876A9">
      <w:pPr>
        <w:rPr>
          <w:rFonts w:ascii="Arial" w:hAnsi="Arial"/>
          <w:sz w:val="20"/>
        </w:rPr>
      </w:pPr>
    </w:p>
    <w:tbl>
      <w:tblPr>
        <w:tblW w:w="10008" w:type="dxa"/>
        <w:tblLayout w:type="fixed"/>
        <w:tblLook w:val="0000" w:firstRow="0" w:lastRow="0" w:firstColumn="0" w:lastColumn="0" w:noHBand="0" w:noVBand="0"/>
      </w:tblPr>
      <w:tblGrid>
        <w:gridCol w:w="1548"/>
        <w:gridCol w:w="2970"/>
        <w:gridCol w:w="2970"/>
        <w:gridCol w:w="2520"/>
      </w:tblGrid>
      <w:tr w:rsidR="005876A9" w:rsidRPr="009D7D04" w14:paraId="32FB4F4B" w14:textId="77777777" w:rsidTr="0065794E">
        <w:tblPrEx>
          <w:tblCellMar>
            <w:top w:w="0" w:type="dxa"/>
            <w:bottom w:w="0" w:type="dxa"/>
          </w:tblCellMar>
        </w:tblPrEx>
        <w:trPr>
          <w:trHeight w:val="432"/>
        </w:trPr>
        <w:tc>
          <w:tcPr>
            <w:tcW w:w="1548" w:type="dxa"/>
            <w:vAlign w:val="bottom"/>
          </w:tcPr>
          <w:p w14:paraId="30CCC450" w14:textId="77777777" w:rsidR="005876A9" w:rsidRPr="009D7D04" w:rsidRDefault="005876A9" w:rsidP="005876A9">
            <w:pPr>
              <w:rPr>
                <w:rFonts w:ascii="Arial" w:hAnsi="Arial"/>
                <w:sz w:val="20"/>
              </w:rPr>
            </w:pPr>
            <w:r w:rsidRPr="009D7D04">
              <w:rPr>
                <w:rFonts w:ascii="Arial" w:hAnsi="Arial"/>
                <w:sz w:val="20"/>
              </w:rPr>
              <w:t>FIRM NAME:</w:t>
            </w:r>
          </w:p>
        </w:tc>
        <w:tc>
          <w:tcPr>
            <w:tcW w:w="2970" w:type="dxa"/>
            <w:tcBorders>
              <w:bottom w:val="single" w:sz="4" w:space="0" w:color="auto"/>
            </w:tcBorders>
            <w:vAlign w:val="bottom"/>
          </w:tcPr>
          <w:p w14:paraId="3A93EF41" w14:textId="77777777" w:rsidR="005876A9" w:rsidRPr="009D7D04" w:rsidRDefault="005876A9" w:rsidP="005876A9">
            <w:pPr>
              <w:rPr>
                <w:rFonts w:ascii="Arial" w:hAnsi="Arial"/>
                <w:sz w:val="20"/>
              </w:rPr>
            </w:pPr>
            <w:r w:rsidRPr="009D7D04">
              <w:rPr>
                <w:rFonts w:ascii="Arial" w:hAnsi="Arial"/>
                <w:sz w:val="20"/>
              </w:rPr>
              <w:fldChar w:fldCharType="begin">
                <w:ffData>
                  <w:name w:val="Text1"/>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c>
          <w:tcPr>
            <w:tcW w:w="2970" w:type="dxa"/>
            <w:vAlign w:val="bottom"/>
          </w:tcPr>
          <w:p w14:paraId="584E614F" w14:textId="77777777" w:rsidR="005876A9" w:rsidRPr="009D7D04" w:rsidRDefault="005876A9" w:rsidP="005876A9">
            <w:pPr>
              <w:rPr>
                <w:rFonts w:ascii="Arial" w:hAnsi="Arial"/>
                <w:sz w:val="20"/>
              </w:rPr>
            </w:pPr>
            <w:r w:rsidRPr="009D7D04">
              <w:rPr>
                <w:rFonts w:ascii="Arial" w:hAnsi="Arial"/>
                <w:sz w:val="20"/>
              </w:rPr>
              <w:t>AUTHORIZED SIGNATURE:</w:t>
            </w:r>
          </w:p>
        </w:tc>
        <w:tc>
          <w:tcPr>
            <w:tcW w:w="2520" w:type="dxa"/>
            <w:tcBorders>
              <w:bottom w:val="single" w:sz="4" w:space="0" w:color="auto"/>
            </w:tcBorders>
          </w:tcPr>
          <w:p w14:paraId="51F80597" w14:textId="77777777" w:rsidR="005876A9" w:rsidRPr="009D7D04" w:rsidRDefault="005876A9" w:rsidP="005876A9">
            <w:pPr>
              <w:rPr>
                <w:rFonts w:ascii="Arial" w:hAnsi="Arial"/>
                <w:sz w:val="20"/>
              </w:rPr>
            </w:pPr>
          </w:p>
        </w:tc>
      </w:tr>
    </w:tbl>
    <w:p w14:paraId="6E1DB720" w14:textId="77777777" w:rsidR="005876A9" w:rsidRPr="009D7D04" w:rsidRDefault="005876A9" w:rsidP="005876A9">
      <w:pPr>
        <w:rPr>
          <w:rFonts w:ascii="Arial" w:hAnsi="Arial"/>
          <w:sz w:val="20"/>
        </w:rPr>
      </w:pPr>
    </w:p>
    <w:tbl>
      <w:tblPr>
        <w:tblW w:w="10008" w:type="dxa"/>
        <w:tblLayout w:type="fixed"/>
        <w:tblLook w:val="0000" w:firstRow="0" w:lastRow="0" w:firstColumn="0" w:lastColumn="0" w:noHBand="0" w:noVBand="0"/>
      </w:tblPr>
      <w:tblGrid>
        <w:gridCol w:w="1548"/>
        <w:gridCol w:w="2970"/>
        <w:gridCol w:w="2700"/>
        <w:gridCol w:w="2790"/>
      </w:tblGrid>
      <w:tr w:rsidR="005876A9" w:rsidRPr="009D7D04" w14:paraId="16887B40" w14:textId="77777777" w:rsidTr="0065794E">
        <w:tblPrEx>
          <w:tblCellMar>
            <w:top w:w="0" w:type="dxa"/>
            <w:bottom w:w="0" w:type="dxa"/>
          </w:tblCellMar>
        </w:tblPrEx>
        <w:trPr>
          <w:trHeight w:val="405"/>
        </w:trPr>
        <w:tc>
          <w:tcPr>
            <w:tcW w:w="1548" w:type="dxa"/>
            <w:vAlign w:val="bottom"/>
          </w:tcPr>
          <w:p w14:paraId="05074063" w14:textId="77777777" w:rsidR="005876A9" w:rsidRPr="009D7D04" w:rsidRDefault="005876A9" w:rsidP="005876A9">
            <w:pPr>
              <w:rPr>
                <w:rFonts w:ascii="Arial" w:hAnsi="Arial"/>
                <w:sz w:val="20"/>
              </w:rPr>
            </w:pPr>
            <w:r w:rsidRPr="009D7D04">
              <w:rPr>
                <w:rFonts w:ascii="Arial" w:hAnsi="Arial"/>
                <w:sz w:val="20"/>
              </w:rPr>
              <w:t>ADDRESS:</w:t>
            </w:r>
          </w:p>
        </w:tc>
        <w:tc>
          <w:tcPr>
            <w:tcW w:w="2970" w:type="dxa"/>
            <w:tcBorders>
              <w:bottom w:val="single" w:sz="4" w:space="0" w:color="auto"/>
            </w:tcBorders>
            <w:vAlign w:val="bottom"/>
          </w:tcPr>
          <w:p w14:paraId="023DCFE3" w14:textId="77777777" w:rsidR="005876A9" w:rsidRPr="009D7D04" w:rsidRDefault="005876A9" w:rsidP="005876A9">
            <w:pPr>
              <w:rPr>
                <w:rFonts w:ascii="Arial" w:hAnsi="Arial"/>
                <w:sz w:val="20"/>
              </w:rPr>
            </w:pPr>
            <w:r w:rsidRPr="009D7D04">
              <w:rPr>
                <w:rFonts w:ascii="Arial" w:hAnsi="Arial"/>
                <w:sz w:val="20"/>
              </w:rPr>
              <w:fldChar w:fldCharType="begin">
                <w:ffData>
                  <w:name w:val="Text2"/>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c>
          <w:tcPr>
            <w:tcW w:w="2700" w:type="dxa"/>
            <w:vAlign w:val="bottom"/>
          </w:tcPr>
          <w:p w14:paraId="185CFA9A" w14:textId="77777777" w:rsidR="005876A9" w:rsidRPr="009D7D04" w:rsidRDefault="005876A9" w:rsidP="005876A9">
            <w:pPr>
              <w:rPr>
                <w:rFonts w:ascii="Arial" w:hAnsi="Arial"/>
                <w:sz w:val="20"/>
              </w:rPr>
            </w:pPr>
            <w:r w:rsidRPr="009D7D04">
              <w:rPr>
                <w:rFonts w:ascii="Arial" w:hAnsi="Arial"/>
                <w:sz w:val="20"/>
              </w:rPr>
              <w:t>TYPE OR PRINT NAME:</w:t>
            </w:r>
          </w:p>
        </w:tc>
        <w:tc>
          <w:tcPr>
            <w:tcW w:w="2790" w:type="dxa"/>
            <w:tcBorders>
              <w:bottom w:val="single" w:sz="4" w:space="0" w:color="auto"/>
            </w:tcBorders>
            <w:vAlign w:val="bottom"/>
          </w:tcPr>
          <w:p w14:paraId="4206B632" w14:textId="77777777" w:rsidR="005876A9" w:rsidRPr="009D7D04" w:rsidRDefault="005876A9" w:rsidP="005876A9">
            <w:pPr>
              <w:rPr>
                <w:rFonts w:ascii="Arial" w:hAnsi="Arial"/>
                <w:sz w:val="20"/>
              </w:rPr>
            </w:pPr>
            <w:r w:rsidRPr="009D7D04">
              <w:rPr>
                <w:rFonts w:ascii="Arial" w:hAnsi="Arial"/>
                <w:sz w:val="20"/>
              </w:rPr>
              <w:fldChar w:fldCharType="begin">
                <w:ffData>
                  <w:name w:val="Text3"/>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r>
    </w:tbl>
    <w:p w14:paraId="0CED0CFC" w14:textId="77777777" w:rsidR="005876A9" w:rsidRPr="009D7D04" w:rsidRDefault="005876A9" w:rsidP="005876A9">
      <w:pPr>
        <w:rPr>
          <w:rFonts w:ascii="Arial" w:hAnsi="Arial"/>
          <w:sz w:val="20"/>
        </w:rPr>
      </w:pPr>
    </w:p>
    <w:tbl>
      <w:tblPr>
        <w:tblW w:w="0" w:type="auto"/>
        <w:tblLayout w:type="fixed"/>
        <w:tblLook w:val="0000" w:firstRow="0" w:lastRow="0" w:firstColumn="0" w:lastColumn="0" w:noHBand="0" w:noVBand="0"/>
      </w:tblPr>
      <w:tblGrid>
        <w:gridCol w:w="1548"/>
        <w:gridCol w:w="2970"/>
        <w:gridCol w:w="1980"/>
        <w:gridCol w:w="3510"/>
      </w:tblGrid>
      <w:tr w:rsidR="005876A9" w:rsidRPr="009D7D04" w14:paraId="5DC5BCEF" w14:textId="77777777">
        <w:tblPrEx>
          <w:tblCellMar>
            <w:top w:w="0" w:type="dxa"/>
            <w:bottom w:w="0" w:type="dxa"/>
          </w:tblCellMar>
        </w:tblPrEx>
        <w:trPr>
          <w:trHeight w:val="387"/>
        </w:trPr>
        <w:tc>
          <w:tcPr>
            <w:tcW w:w="1548" w:type="dxa"/>
            <w:vAlign w:val="bottom"/>
          </w:tcPr>
          <w:p w14:paraId="7D17E501" w14:textId="77777777" w:rsidR="005876A9" w:rsidRPr="009D7D04" w:rsidRDefault="005876A9" w:rsidP="005876A9">
            <w:pPr>
              <w:rPr>
                <w:rFonts w:ascii="Arial" w:hAnsi="Arial"/>
                <w:sz w:val="20"/>
              </w:rPr>
            </w:pPr>
            <w:r w:rsidRPr="009D7D04">
              <w:rPr>
                <w:rFonts w:ascii="Arial" w:hAnsi="Arial"/>
                <w:sz w:val="20"/>
              </w:rPr>
              <w:t>CITY/STATE:</w:t>
            </w:r>
          </w:p>
        </w:tc>
        <w:tc>
          <w:tcPr>
            <w:tcW w:w="2970" w:type="dxa"/>
            <w:tcBorders>
              <w:bottom w:val="single" w:sz="4" w:space="0" w:color="auto"/>
            </w:tcBorders>
            <w:vAlign w:val="bottom"/>
          </w:tcPr>
          <w:p w14:paraId="18B93FD1" w14:textId="77777777" w:rsidR="005876A9" w:rsidRPr="009D7D04" w:rsidRDefault="005876A9" w:rsidP="005876A9">
            <w:pPr>
              <w:rPr>
                <w:rFonts w:ascii="Arial" w:hAnsi="Arial"/>
                <w:sz w:val="20"/>
              </w:rPr>
            </w:pPr>
            <w:r w:rsidRPr="009D7D04">
              <w:rPr>
                <w:rFonts w:ascii="Arial" w:hAnsi="Arial"/>
                <w:sz w:val="20"/>
              </w:rPr>
              <w:fldChar w:fldCharType="begin">
                <w:ffData>
                  <w:name w:val="Text4"/>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c>
          <w:tcPr>
            <w:tcW w:w="1980" w:type="dxa"/>
            <w:vAlign w:val="bottom"/>
          </w:tcPr>
          <w:p w14:paraId="15D1F07F" w14:textId="77777777" w:rsidR="005876A9" w:rsidRPr="009D7D04" w:rsidRDefault="005876A9" w:rsidP="005876A9">
            <w:pPr>
              <w:rPr>
                <w:rFonts w:ascii="Arial" w:hAnsi="Arial"/>
                <w:sz w:val="20"/>
              </w:rPr>
            </w:pPr>
            <w:r w:rsidRPr="009D7D04">
              <w:rPr>
                <w:rFonts w:ascii="Arial" w:hAnsi="Arial"/>
                <w:sz w:val="20"/>
              </w:rPr>
              <w:t>TELEPHONE NO:</w:t>
            </w:r>
          </w:p>
        </w:tc>
        <w:tc>
          <w:tcPr>
            <w:tcW w:w="3510" w:type="dxa"/>
            <w:tcBorders>
              <w:bottom w:val="single" w:sz="4" w:space="0" w:color="auto"/>
            </w:tcBorders>
            <w:vAlign w:val="bottom"/>
          </w:tcPr>
          <w:p w14:paraId="3203FB20" w14:textId="77777777" w:rsidR="005876A9" w:rsidRPr="009D7D04" w:rsidRDefault="005876A9" w:rsidP="005876A9">
            <w:pPr>
              <w:rPr>
                <w:rFonts w:ascii="Arial" w:hAnsi="Arial"/>
                <w:sz w:val="20"/>
              </w:rPr>
            </w:pPr>
            <w:r w:rsidRPr="009D7D04">
              <w:rPr>
                <w:rFonts w:ascii="Arial" w:hAnsi="Arial"/>
                <w:sz w:val="20"/>
              </w:rPr>
              <w:fldChar w:fldCharType="begin">
                <w:ffData>
                  <w:name w:val="Text5"/>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r>
    </w:tbl>
    <w:p w14:paraId="05EE1384" w14:textId="77777777" w:rsidR="005876A9" w:rsidRPr="009D7D04" w:rsidRDefault="005876A9" w:rsidP="005876A9">
      <w:pPr>
        <w:rPr>
          <w:rFonts w:ascii="Arial" w:hAnsi="Arial"/>
          <w:sz w:val="20"/>
        </w:rPr>
      </w:pPr>
    </w:p>
    <w:tbl>
      <w:tblPr>
        <w:tblW w:w="0" w:type="auto"/>
        <w:tblLayout w:type="fixed"/>
        <w:tblLook w:val="0000" w:firstRow="0" w:lastRow="0" w:firstColumn="0" w:lastColumn="0" w:noHBand="0" w:noVBand="0"/>
      </w:tblPr>
      <w:tblGrid>
        <w:gridCol w:w="1548"/>
        <w:gridCol w:w="2970"/>
        <w:gridCol w:w="1980"/>
        <w:gridCol w:w="3510"/>
      </w:tblGrid>
      <w:tr w:rsidR="005876A9" w:rsidRPr="009D7D04" w14:paraId="4F24C75E" w14:textId="77777777">
        <w:tblPrEx>
          <w:tblCellMar>
            <w:top w:w="0" w:type="dxa"/>
            <w:bottom w:w="0" w:type="dxa"/>
          </w:tblCellMar>
        </w:tblPrEx>
        <w:trPr>
          <w:trHeight w:val="387"/>
        </w:trPr>
        <w:tc>
          <w:tcPr>
            <w:tcW w:w="1548" w:type="dxa"/>
            <w:vAlign w:val="bottom"/>
          </w:tcPr>
          <w:p w14:paraId="196F57A4" w14:textId="77777777" w:rsidR="005876A9" w:rsidRPr="009D7D04" w:rsidRDefault="005876A9" w:rsidP="005876A9">
            <w:pPr>
              <w:rPr>
                <w:rFonts w:ascii="Arial" w:hAnsi="Arial"/>
                <w:sz w:val="20"/>
              </w:rPr>
            </w:pPr>
            <w:r w:rsidRPr="009D7D04">
              <w:rPr>
                <w:rFonts w:ascii="Arial" w:hAnsi="Arial"/>
                <w:sz w:val="20"/>
              </w:rPr>
              <w:t>ZIP (9 DIGIT):</w:t>
            </w:r>
          </w:p>
        </w:tc>
        <w:tc>
          <w:tcPr>
            <w:tcW w:w="2970" w:type="dxa"/>
            <w:tcBorders>
              <w:bottom w:val="single" w:sz="4" w:space="0" w:color="auto"/>
            </w:tcBorders>
            <w:vAlign w:val="bottom"/>
          </w:tcPr>
          <w:p w14:paraId="5F81FA41" w14:textId="77777777" w:rsidR="005876A9" w:rsidRPr="009D7D04" w:rsidRDefault="005876A9" w:rsidP="005876A9">
            <w:pPr>
              <w:rPr>
                <w:rFonts w:ascii="Arial" w:hAnsi="Arial"/>
                <w:sz w:val="20"/>
              </w:rPr>
            </w:pPr>
            <w:r w:rsidRPr="009D7D04">
              <w:rPr>
                <w:rFonts w:ascii="Arial" w:hAnsi="Arial"/>
                <w:sz w:val="20"/>
              </w:rPr>
              <w:fldChar w:fldCharType="begin">
                <w:ffData>
                  <w:name w:val="Text6"/>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c>
          <w:tcPr>
            <w:tcW w:w="1980" w:type="dxa"/>
            <w:vAlign w:val="bottom"/>
          </w:tcPr>
          <w:p w14:paraId="186A7AFD" w14:textId="77777777" w:rsidR="005876A9" w:rsidRPr="009D7D04" w:rsidRDefault="005876A9" w:rsidP="005876A9">
            <w:pPr>
              <w:rPr>
                <w:rFonts w:ascii="Arial" w:hAnsi="Arial"/>
                <w:sz w:val="20"/>
              </w:rPr>
            </w:pPr>
            <w:r w:rsidRPr="009D7D04">
              <w:rPr>
                <w:rFonts w:ascii="Arial" w:hAnsi="Arial"/>
                <w:sz w:val="20"/>
              </w:rPr>
              <w:t>FAX NO:</w:t>
            </w:r>
          </w:p>
        </w:tc>
        <w:tc>
          <w:tcPr>
            <w:tcW w:w="3510" w:type="dxa"/>
            <w:tcBorders>
              <w:bottom w:val="single" w:sz="4" w:space="0" w:color="auto"/>
            </w:tcBorders>
            <w:vAlign w:val="bottom"/>
          </w:tcPr>
          <w:p w14:paraId="47FCFA8D" w14:textId="77777777" w:rsidR="005876A9" w:rsidRPr="009D7D04" w:rsidRDefault="005876A9" w:rsidP="005876A9">
            <w:pPr>
              <w:rPr>
                <w:rFonts w:ascii="Arial" w:hAnsi="Arial"/>
                <w:sz w:val="20"/>
              </w:rPr>
            </w:pPr>
            <w:r w:rsidRPr="009D7D04">
              <w:rPr>
                <w:rFonts w:ascii="Arial" w:hAnsi="Arial"/>
                <w:sz w:val="20"/>
              </w:rPr>
              <w:fldChar w:fldCharType="begin">
                <w:ffData>
                  <w:name w:val="Text7"/>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r>
    </w:tbl>
    <w:p w14:paraId="51013A50" w14:textId="77777777" w:rsidR="005876A9" w:rsidRPr="009D7D04" w:rsidRDefault="005876A9" w:rsidP="005876A9">
      <w:pPr>
        <w:rPr>
          <w:rFonts w:ascii="Arial" w:hAnsi="Arial"/>
          <w:sz w:val="20"/>
        </w:rPr>
      </w:pPr>
    </w:p>
    <w:tbl>
      <w:tblPr>
        <w:tblW w:w="10008" w:type="dxa"/>
        <w:tblLayout w:type="fixed"/>
        <w:tblLook w:val="0000" w:firstRow="0" w:lastRow="0" w:firstColumn="0" w:lastColumn="0" w:noHBand="0" w:noVBand="0"/>
      </w:tblPr>
      <w:tblGrid>
        <w:gridCol w:w="1548"/>
        <w:gridCol w:w="540"/>
        <w:gridCol w:w="2430"/>
        <w:gridCol w:w="1980"/>
        <w:gridCol w:w="3510"/>
      </w:tblGrid>
      <w:tr w:rsidR="0065794E" w:rsidRPr="009D7D04" w14:paraId="3E2138B8" w14:textId="77777777" w:rsidTr="0065794E">
        <w:tblPrEx>
          <w:tblCellMar>
            <w:top w:w="0" w:type="dxa"/>
            <w:bottom w:w="0" w:type="dxa"/>
          </w:tblCellMar>
        </w:tblPrEx>
        <w:trPr>
          <w:trHeight w:val="387"/>
        </w:trPr>
        <w:tc>
          <w:tcPr>
            <w:tcW w:w="1548" w:type="dxa"/>
            <w:vAlign w:val="bottom"/>
          </w:tcPr>
          <w:p w14:paraId="3726EEBF" w14:textId="77777777" w:rsidR="0065794E" w:rsidRPr="009D7D04" w:rsidRDefault="0065794E" w:rsidP="005876A9">
            <w:pPr>
              <w:rPr>
                <w:rFonts w:ascii="Arial" w:hAnsi="Arial"/>
                <w:sz w:val="20"/>
              </w:rPr>
            </w:pPr>
            <w:r w:rsidRPr="009D7D04">
              <w:rPr>
                <w:rFonts w:ascii="Arial" w:hAnsi="Arial"/>
                <w:sz w:val="20"/>
              </w:rPr>
              <w:t xml:space="preserve">E-MAIL: </w:t>
            </w:r>
          </w:p>
        </w:tc>
        <w:tc>
          <w:tcPr>
            <w:tcW w:w="8460" w:type="dxa"/>
            <w:gridSpan w:val="4"/>
            <w:tcBorders>
              <w:bottom w:val="single" w:sz="4" w:space="0" w:color="auto"/>
            </w:tcBorders>
            <w:vAlign w:val="bottom"/>
          </w:tcPr>
          <w:p w14:paraId="6BA1ED80" w14:textId="77777777" w:rsidR="0065794E" w:rsidRPr="009D7D04" w:rsidRDefault="0065794E" w:rsidP="005876A9">
            <w:pPr>
              <w:rPr>
                <w:rFonts w:ascii="Arial" w:hAnsi="Arial"/>
                <w:sz w:val="20"/>
              </w:rPr>
            </w:pPr>
            <w:r w:rsidRPr="009D7D04">
              <w:rPr>
                <w:rFonts w:ascii="Arial" w:hAnsi="Arial"/>
                <w:sz w:val="20"/>
              </w:rPr>
              <w:fldChar w:fldCharType="begin">
                <w:ffData>
                  <w:name w:val="Text9"/>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r>
      <w:tr w:rsidR="005876A9" w:rsidRPr="009D7D04" w14:paraId="39E818BA" w14:textId="77777777" w:rsidTr="0065794E">
        <w:tblPrEx>
          <w:tblCellMar>
            <w:top w:w="0" w:type="dxa"/>
            <w:bottom w:w="0" w:type="dxa"/>
          </w:tblCellMar>
        </w:tblPrEx>
        <w:trPr>
          <w:trHeight w:val="387"/>
        </w:trPr>
        <w:tc>
          <w:tcPr>
            <w:tcW w:w="2088" w:type="dxa"/>
            <w:gridSpan w:val="2"/>
            <w:tcBorders>
              <w:bottom w:val="single" w:sz="4" w:space="0" w:color="auto"/>
            </w:tcBorders>
            <w:vAlign w:val="bottom"/>
          </w:tcPr>
          <w:p w14:paraId="1B89B001" w14:textId="77777777" w:rsidR="005876A9" w:rsidRPr="009D7D04" w:rsidRDefault="005876A9" w:rsidP="005876A9">
            <w:pPr>
              <w:rPr>
                <w:rFonts w:ascii="Arial" w:hAnsi="Arial"/>
                <w:sz w:val="20"/>
              </w:rPr>
            </w:pPr>
          </w:p>
        </w:tc>
        <w:tc>
          <w:tcPr>
            <w:tcW w:w="2430" w:type="dxa"/>
            <w:tcBorders>
              <w:bottom w:val="single" w:sz="4" w:space="0" w:color="auto"/>
            </w:tcBorders>
            <w:vAlign w:val="bottom"/>
          </w:tcPr>
          <w:p w14:paraId="0C31E2F2" w14:textId="77777777" w:rsidR="005876A9" w:rsidRPr="009D7D04" w:rsidRDefault="005876A9" w:rsidP="005876A9">
            <w:pPr>
              <w:rPr>
                <w:rFonts w:ascii="Arial" w:hAnsi="Arial"/>
                <w:sz w:val="20"/>
              </w:rPr>
            </w:pPr>
          </w:p>
        </w:tc>
        <w:tc>
          <w:tcPr>
            <w:tcW w:w="1980" w:type="dxa"/>
            <w:tcBorders>
              <w:bottom w:val="single" w:sz="4" w:space="0" w:color="auto"/>
            </w:tcBorders>
            <w:vAlign w:val="bottom"/>
          </w:tcPr>
          <w:p w14:paraId="70DC0373" w14:textId="77777777" w:rsidR="005876A9" w:rsidRPr="009D7D04" w:rsidRDefault="005876A9" w:rsidP="005876A9">
            <w:pPr>
              <w:rPr>
                <w:rFonts w:ascii="Arial" w:hAnsi="Arial"/>
                <w:sz w:val="20"/>
              </w:rPr>
            </w:pPr>
          </w:p>
        </w:tc>
        <w:tc>
          <w:tcPr>
            <w:tcW w:w="3510" w:type="dxa"/>
            <w:tcBorders>
              <w:bottom w:val="single" w:sz="4" w:space="0" w:color="auto"/>
            </w:tcBorders>
            <w:vAlign w:val="bottom"/>
          </w:tcPr>
          <w:p w14:paraId="437D530E" w14:textId="77777777" w:rsidR="005876A9" w:rsidRPr="009D7D04" w:rsidRDefault="005876A9" w:rsidP="005876A9">
            <w:pPr>
              <w:rPr>
                <w:rFonts w:ascii="Arial" w:hAnsi="Arial"/>
                <w:sz w:val="20"/>
              </w:rPr>
            </w:pPr>
          </w:p>
        </w:tc>
      </w:tr>
    </w:tbl>
    <w:p w14:paraId="18096CD7" w14:textId="77777777" w:rsidR="005876A9" w:rsidRPr="009D7D04" w:rsidRDefault="005876A9" w:rsidP="005876A9">
      <w:pPr>
        <w:tabs>
          <w:tab w:val="left" w:pos="2088"/>
          <w:tab w:val="left" w:pos="4518"/>
          <w:tab w:val="left" w:pos="6498"/>
          <w:tab w:val="left" w:pos="11016"/>
        </w:tabs>
        <w:rPr>
          <w:rFonts w:ascii="Arial" w:hAnsi="Arial"/>
          <w:sz w:val="20"/>
        </w:rPr>
      </w:pPr>
    </w:p>
    <w:p w14:paraId="3CA142B5" w14:textId="77777777" w:rsidR="005876A9" w:rsidRPr="009D7D04" w:rsidRDefault="005876A9" w:rsidP="005876A9">
      <w:pPr>
        <w:pStyle w:val="Heading2"/>
        <w:rPr>
          <w:rFonts w:ascii="Arial" w:hAnsi="Arial"/>
          <w:sz w:val="20"/>
        </w:rPr>
      </w:pPr>
      <w:r w:rsidRPr="009D7D04">
        <w:rPr>
          <w:rFonts w:ascii="Arial" w:hAnsi="Arial"/>
          <w:sz w:val="20"/>
        </w:rPr>
        <w:t>PRIMARY CONTACT INFORMATION</w:t>
      </w:r>
    </w:p>
    <w:p w14:paraId="1188E1FD" w14:textId="77777777" w:rsidR="005876A9" w:rsidRPr="009D7D04" w:rsidRDefault="005876A9" w:rsidP="005876A9">
      <w:pPr>
        <w:rPr>
          <w:rFonts w:ascii="Arial" w:hAnsi="Arial"/>
          <w:sz w:val="20"/>
        </w:rPr>
      </w:pPr>
    </w:p>
    <w:p w14:paraId="4B525E48" w14:textId="77777777" w:rsidR="005876A9" w:rsidRPr="009D7D04" w:rsidRDefault="005876A9" w:rsidP="005876A9">
      <w:pPr>
        <w:tabs>
          <w:tab w:val="left" w:pos="2088"/>
          <w:tab w:val="left" w:pos="4518"/>
          <w:tab w:val="left" w:pos="6498"/>
          <w:tab w:val="left" w:pos="11016"/>
        </w:tabs>
        <w:rPr>
          <w:rFonts w:ascii="Arial" w:hAnsi="Arial"/>
          <w:sz w:val="20"/>
        </w:rPr>
      </w:pPr>
      <w:r w:rsidRPr="009D7D04">
        <w:rPr>
          <w:rFonts w:ascii="Arial" w:hAnsi="Arial"/>
          <w:sz w:val="20"/>
        </w:rPr>
        <w:tab/>
      </w:r>
      <w:r w:rsidRPr="009D7D04">
        <w:rPr>
          <w:rFonts w:ascii="Arial" w:hAnsi="Arial"/>
          <w:sz w:val="20"/>
        </w:rPr>
        <w:tab/>
      </w:r>
      <w:r w:rsidRPr="009D7D04">
        <w:rPr>
          <w:rFonts w:ascii="Arial" w:hAnsi="Arial"/>
          <w:sz w:val="20"/>
        </w:rPr>
        <w:tab/>
      </w:r>
    </w:p>
    <w:tbl>
      <w:tblPr>
        <w:tblW w:w="0" w:type="auto"/>
        <w:tblLayout w:type="fixed"/>
        <w:tblLook w:val="0000" w:firstRow="0" w:lastRow="0" w:firstColumn="0" w:lastColumn="0" w:noHBand="0" w:noVBand="0"/>
      </w:tblPr>
      <w:tblGrid>
        <w:gridCol w:w="1908"/>
        <w:gridCol w:w="3060"/>
        <w:gridCol w:w="1890"/>
        <w:gridCol w:w="3150"/>
      </w:tblGrid>
      <w:tr w:rsidR="005876A9" w:rsidRPr="009D7D04" w14:paraId="5A09EDDE" w14:textId="77777777">
        <w:tblPrEx>
          <w:tblCellMar>
            <w:top w:w="0" w:type="dxa"/>
            <w:bottom w:w="0" w:type="dxa"/>
          </w:tblCellMar>
        </w:tblPrEx>
        <w:trPr>
          <w:trHeight w:val="387"/>
        </w:trPr>
        <w:tc>
          <w:tcPr>
            <w:tcW w:w="1908" w:type="dxa"/>
            <w:vAlign w:val="bottom"/>
          </w:tcPr>
          <w:p w14:paraId="31F7D2EA" w14:textId="77777777" w:rsidR="005876A9" w:rsidRPr="009D7D04" w:rsidRDefault="005876A9" w:rsidP="005876A9">
            <w:pPr>
              <w:rPr>
                <w:rFonts w:ascii="Arial" w:hAnsi="Arial"/>
                <w:sz w:val="20"/>
              </w:rPr>
            </w:pPr>
            <w:r w:rsidRPr="009D7D04">
              <w:rPr>
                <w:rFonts w:ascii="Arial" w:hAnsi="Arial"/>
                <w:sz w:val="20"/>
              </w:rPr>
              <w:t>CONTACT NAME:</w:t>
            </w:r>
          </w:p>
        </w:tc>
        <w:tc>
          <w:tcPr>
            <w:tcW w:w="3060" w:type="dxa"/>
            <w:vAlign w:val="bottom"/>
          </w:tcPr>
          <w:p w14:paraId="0B631DEC" w14:textId="77777777" w:rsidR="005876A9" w:rsidRPr="009D7D04" w:rsidRDefault="005876A9" w:rsidP="005876A9">
            <w:pPr>
              <w:rPr>
                <w:rFonts w:ascii="Arial" w:hAnsi="Arial"/>
                <w:sz w:val="20"/>
              </w:rPr>
            </w:pPr>
          </w:p>
        </w:tc>
        <w:tc>
          <w:tcPr>
            <w:tcW w:w="1890" w:type="dxa"/>
            <w:vAlign w:val="bottom"/>
          </w:tcPr>
          <w:p w14:paraId="747FA213" w14:textId="77777777" w:rsidR="005876A9" w:rsidRPr="009D7D04" w:rsidRDefault="005876A9" w:rsidP="005876A9">
            <w:pPr>
              <w:rPr>
                <w:rFonts w:ascii="Arial" w:hAnsi="Arial"/>
                <w:sz w:val="20"/>
              </w:rPr>
            </w:pPr>
            <w:r w:rsidRPr="009D7D04">
              <w:rPr>
                <w:rFonts w:ascii="Arial" w:hAnsi="Arial"/>
                <w:sz w:val="20"/>
              </w:rPr>
              <w:t>TELEPHONE NO:</w:t>
            </w:r>
          </w:p>
        </w:tc>
        <w:tc>
          <w:tcPr>
            <w:tcW w:w="3150" w:type="dxa"/>
            <w:vAlign w:val="bottom"/>
          </w:tcPr>
          <w:p w14:paraId="5F79ADB5" w14:textId="77777777" w:rsidR="005876A9" w:rsidRPr="009D7D04" w:rsidRDefault="005876A9" w:rsidP="005876A9">
            <w:pPr>
              <w:rPr>
                <w:rFonts w:ascii="Arial" w:hAnsi="Arial"/>
                <w:sz w:val="20"/>
              </w:rPr>
            </w:pPr>
          </w:p>
        </w:tc>
      </w:tr>
      <w:tr w:rsidR="005876A9" w:rsidRPr="009D7D04" w14:paraId="1BD2ADAC" w14:textId="77777777">
        <w:tblPrEx>
          <w:tblCellMar>
            <w:top w:w="0" w:type="dxa"/>
            <w:bottom w:w="0" w:type="dxa"/>
          </w:tblCellMar>
        </w:tblPrEx>
        <w:trPr>
          <w:trHeight w:val="539"/>
        </w:trPr>
        <w:tc>
          <w:tcPr>
            <w:tcW w:w="1908" w:type="dxa"/>
            <w:vAlign w:val="bottom"/>
          </w:tcPr>
          <w:p w14:paraId="49F733D1" w14:textId="77777777" w:rsidR="005876A9" w:rsidRPr="009D7D04" w:rsidRDefault="005876A9" w:rsidP="005876A9">
            <w:pPr>
              <w:rPr>
                <w:rFonts w:ascii="Arial" w:hAnsi="Arial"/>
                <w:sz w:val="20"/>
              </w:rPr>
            </w:pPr>
            <w:r w:rsidRPr="009D7D04">
              <w:rPr>
                <w:rFonts w:ascii="Arial" w:hAnsi="Arial"/>
                <w:sz w:val="20"/>
              </w:rPr>
              <w:t>FAX NO:</w:t>
            </w:r>
          </w:p>
        </w:tc>
        <w:tc>
          <w:tcPr>
            <w:tcW w:w="3060" w:type="dxa"/>
            <w:tcBorders>
              <w:top w:val="single" w:sz="4" w:space="0" w:color="auto"/>
              <w:bottom w:val="single" w:sz="4" w:space="0" w:color="auto"/>
            </w:tcBorders>
            <w:vAlign w:val="bottom"/>
          </w:tcPr>
          <w:p w14:paraId="2B8BAE6C" w14:textId="77777777" w:rsidR="005876A9" w:rsidRPr="009D7D04" w:rsidRDefault="005876A9" w:rsidP="005876A9">
            <w:pPr>
              <w:rPr>
                <w:rFonts w:ascii="Arial" w:hAnsi="Arial"/>
                <w:sz w:val="20"/>
              </w:rPr>
            </w:pPr>
          </w:p>
        </w:tc>
        <w:tc>
          <w:tcPr>
            <w:tcW w:w="1890" w:type="dxa"/>
            <w:vAlign w:val="bottom"/>
          </w:tcPr>
          <w:p w14:paraId="28AF2261" w14:textId="77777777" w:rsidR="005876A9" w:rsidRPr="009D7D04" w:rsidRDefault="005876A9" w:rsidP="005876A9">
            <w:pPr>
              <w:rPr>
                <w:rFonts w:ascii="Arial" w:hAnsi="Arial"/>
                <w:sz w:val="20"/>
              </w:rPr>
            </w:pPr>
            <w:r w:rsidRPr="009D7D04">
              <w:rPr>
                <w:rFonts w:ascii="Arial" w:hAnsi="Arial"/>
                <w:sz w:val="20"/>
              </w:rPr>
              <w:t>E-MAIL:</w:t>
            </w:r>
          </w:p>
        </w:tc>
        <w:tc>
          <w:tcPr>
            <w:tcW w:w="3150" w:type="dxa"/>
            <w:tcBorders>
              <w:top w:val="single" w:sz="4" w:space="0" w:color="auto"/>
              <w:bottom w:val="single" w:sz="4" w:space="0" w:color="auto"/>
            </w:tcBorders>
            <w:vAlign w:val="bottom"/>
          </w:tcPr>
          <w:p w14:paraId="61C69F1B" w14:textId="77777777" w:rsidR="005876A9" w:rsidRPr="009D7D04" w:rsidRDefault="005876A9" w:rsidP="005876A9">
            <w:pPr>
              <w:rPr>
                <w:rFonts w:ascii="Arial" w:hAnsi="Arial"/>
                <w:sz w:val="20"/>
              </w:rPr>
            </w:pPr>
          </w:p>
        </w:tc>
      </w:tr>
      <w:tr w:rsidR="005876A9" w:rsidRPr="009D7D04" w14:paraId="0CD3816B" w14:textId="77777777">
        <w:tblPrEx>
          <w:tblCellMar>
            <w:top w:w="0" w:type="dxa"/>
            <w:bottom w:w="0" w:type="dxa"/>
          </w:tblCellMar>
        </w:tblPrEx>
        <w:trPr>
          <w:trHeight w:val="539"/>
        </w:trPr>
        <w:tc>
          <w:tcPr>
            <w:tcW w:w="1908" w:type="dxa"/>
            <w:tcBorders>
              <w:bottom w:val="single" w:sz="4" w:space="0" w:color="auto"/>
            </w:tcBorders>
            <w:vAlign w:val="bottom"/>
          </w:tcPr>
          <w:p w14:paraId="7C5D514F" w14:textId="77777777" w:rsidR="005876A9" w:rsidRPr="009D7D04" w:rsidRDefault="005876A9" w:rsidP="005876A9">
            <w:pPr>
              <w:rPr>
                <w:rFonts w:ascii="Arial" w:hAnsi="Arial"/>
                <w:sz w:val="20"/>
              </w:rPr>
            </w:pPr>
          </w:p>
        </w:tc>
        <w:tc>
          <w:tcPr>
            <w:tcW w:w="3060" w:type="dxa"/>
            <w:tcBorders>
              <w:bottom w:val="single" w:sz="4" w:space="0" w:color="auto"/>
            </w:tcBorders>
            <w:vAlign w:val="bottom"/>
          </w:tcPr>
          <w:p w14:paraId="23053BE3" w14:textId="77777777" w:rsidR="005876A9" w:rsidRPr="009D7D04" w:rsidRDefault="005876A9" w:rsidP="005876A9">
            <w:pPr>
              <w:rPr>
                <w:rFonts w:ascii="Arial" w:hAnsi="Arial"/>
                <w:sz w:val="20"/>
              </w:rPr>
            </w:pPr>
          </w:p>
        </w:tc>
        <w:tc>
          <w:tcPr>
            <w:tcW w:w="1890" w:type="dxa"/>
            <w:tcBorders>
              <w:bottom w:val="single" w:sz="4" w:space="0" w:color="auto"/>
            </w:tcBorders>
            <w:vAlign w:val="bottom"/>
          </w:tcPr>
          <w:p w14:paraId="1AD7346E" w14:textId="77777777" w:rsidR="005876A9" w:rsidRPr="009D7D04" w:rsidRDefault="005876A9" w:rsidP="005876A9">
            <w:pPr>
              <w:rPr>
                <w:rFonts w:ascii="Arial" w:hAnsi="Arial"/>
                <w:sz w:val="20"/>
              </w:rPr>
            </w:pPr>
          </w:p>
        </w:tc>
        <w:tc>
          <w:tcPr>
            <w:tcW w:w="3150" w:type="dxa"/>
            <w:tcBorders>
              <w:bottom w:val="single" w:sz="4" w:space="0" w:color="auto"/>
            </w:tcBorders>
            <w:vAlign w:val="bottom"/>
          </w:tcPr>
          <w:p w14:paraId="4D0325F2" w14:textId="77777777" w:rsidR="005876A9" w:rsidRPr="009D7D04" w:rsidRDefault="005876A9" w:rsidP="005876A9">
            <w:pPr>
              <w:rPr>
                <w:rFonts w:ascii="Arial" w:hAnsi="Arial"/>
                <w:sz w:val="20"/>
              </w:rPr>
            </w:pPr>
          </w:p>
        </w:tc>
      </w:tr>
    </w:tbl>
    <w:p w14:paraId="2918AACF" w14:textId="77777777" w:rsidR="005876A9" w:rsidRPr="009D7D04" w:rsidRDefault="005876A9" w:rsidP="005876A9">
      <w:pPr>
        <w:pStyle w:val="Heading1"/>
        <w:rPr>
          <w:rFonts w:ascii="Arial" w:hAnsi="Arial"/>
          <w:sz w:val="20"/>
        </w:rPr>
      </w:pPr>
    </w:p>
    <w:p w14:paraId="325D7EDF" w14:textId="77777777" w:rsidR="005876A9" w:rsidRPr="009D7D04" w:rsidRDefault="005876A9" w:rsidP="005876A9">
      <w:pPr>
        <w:pStyle w:val="Heading1"/>
        <w:rPr>
          <w:rFonts w:ascii="Arial" w:hAnsi="Arial"/>
          <w:sz w:val="20"/>
        </w:rPr>
        <w:sectPr w:rsidR="005876A9" w:rsidRPr="009D7D04" w:rsidSect="00261B2F">
          <w:footerReference w:type="default" r:id="rId11"/>
          <w:pgSz w:w="12240" w:h="15840"/>
          <w:pgMar w:top="1440" w:right="1440" w:bottom="1440" w:left="1440" w:header="720" w:footer="720" w:gutter="0"/>
          <w:cols w:space="720"/>
        </w:sectPr>
      </w:pPr>
    </w:p>
    <w:p w14:paraId="47D90947" w14:textId="77777777" w:rsidR="005876A9" w:rsidRPr="009D7D04" w:rsidRDefault="005876A9" w:rsidP="005876A9">
      <w:pPr>
        <w:numPr>
          <w:ilvl w:val="0"/>
          <w:numId w:val="3"/>
        </w:numPr>
        <w:rPr>
          <w:rFonts w:ascii="Arial" w:hAnsi="Arial"/>
          <w:b/>
          <w:sz w:val="20"/>
          <w:u w:val="single"/>
        </w:rPr>
      </w:pPr>
      <w:r w:rsidRPr="009D7D04">
        <w:rPr>
          <w:rFonts w:ascii="Arial" w:hAnsi="Arial"/>
          <w:b/>
          <w:sz w:val="20"/>
          <w:u w:val="single"/>
        </w:rPr>
        <w:lastRenderedPageBreak/>
        <w:t>GENERAL INFORMATION</w:t>
      </w:r>
    </w:p>
    <w:p w14:paraId="6C45C195" w14:textId="77777777" w:rsidR="005876A9" w:rsidRPr="009D7D04" w:rsidRDefault="005876A9" w:rsidP="005876A9">
      <w:pPr>
        <w:rPr>
          <w:rFonts w:ascii="Arial" w:hAnsi="Arial"/>
          <w:b/>
          <w:sz w:val="20"/>
          <w:u w:val="single"/>
        </w:rPr>
      </w:pPr>
    </w:p>
    <w:p w14:paraId="4B205455"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PURPOSE OF REQUEST FOR PROPOSAL (RFP)</w:t>
      </w:r>
    </w:p>
    <w:p w14:paraId="32502D9A" w14:textId="77777777" w:rsidR="005876A9" w:rsidRPr="009D7D04" w:rsidRDefault="005876A9" w:rsidP="005876A9">
      <w:pPr>
        <w:ind w:left="720"/>
        <w:rPr>
          <w:rFonts w:ascii="Arial" w:hAnsi="Arial"/>
          <w:sz w:val="20"/>
        </w:rPr>
      </w:pPr>
    </w:p>
    <w:p w14:paraId="48F235ED" w14:textId="77777777" w:rsidR="00387137" w:rsidRDefault="00387137" w:rsidP="00387137">
      <w:pPr>
        <w:ind w:left="1440"/>
        <w:rPr>
          <w:rFonts w:ascii="Arial" w:hAnsi="Arial"/>
          <w:sz w:val="20"/>
        </w:rPr>
      </w:pPr>
      <w:r>
        <w:rPr>
          <w:rFonts w:ascii="Arial" w:hAnsi="Arial"/>
          <w:sz w:val="20"/>
        </w:rPr>
        <w:t xml:space="preserve">The South Dakota Department of Human Services, Office of Long-Term Services and Supports (LTSS) is requesting proposals for a Dietician Consultant who will work with the Adult Nutrition Program providing nutrition education, informational materials, updating the State Nutrition website, and providing technical assistance to the Program Specialist.     </w:t>
      </w:r>
    </w:p>
    <w:p w14:paraId="67CE27E7" w14:textId="77777777" w:rsidR="00AD5C5F" w:rsidRPr="00AD5C5F" w:rsidRDefault="00AD5C5F" w:rsidP="00AD5C5F">
      <w:pPr>
        <w:rPr>
          <w:rFonts w:ascii="Arial" w:hAnsi="Arial"/>
          <w:sz w:val="20"/>
        </w:rPr>
      </w:pPr>
    </w:p>
    <w:p w14:paraId="6ADDADC5"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ISSUING OFFICE AND RFP REFERENCE NUMBER</w:t>
      </w:r>
    </w:p>
    <w:p w14:paraId="55604B23" w14:textId="77777777" w:rsidR="005876A9" w:rsidRPr="009D7D04" w:rsidRDefault="005876A9" w:rsidP="005876A9">
      <w:pPr>
        <w:ind w:left="-360"/>
        <w:rPr>
          <w:rFonts w:ascii="Arial" w:hAnsi="Arial"/>
          <w:sz w:val="20"/>
        </w:rPr>
      </w:pPr>
    </w:p>
    <w:p w14:paraId="6A2F5F32" w14:textId="77777777" w:rsidR="005876A9" w:rsidRPr="009D7D04" w:rsidRDefault="005876A9" w:rsidP="005876A9">
      <w:pPr>
        <w:ind w:left="1440"/>
        <w:rPr>
          <w:rFonts w:ascii="Arial" w:hAnsi="Arial"/>
          <w:sz w:val="20"/>
        </w:rPr>
      </w:pPr>
      <w:r w:rsidRPr="009D7D04">
        <w:rPr>
          <w:rFonts w:ascii="Arial" w:hAnsi="Arial"/>
          <w:sz w:val="20"/>
        </w:rPr>
        <w:t xml:space="preserve">The </w:t>
      </w:r>
      <w:r w:rsidR="00387137">
        <w:rPr>
          <w:rFonts w:ascii="Arial" w:hAnsi="Arial"/>
          <w:sz w:val="20"/>
        </w:rPr>
        <w:t>South Dakota Department of Human Services</w:t>
      </w:r>
      <w:r w:rsidR="001A59C7">
        <w:rPr>
          <w:rFonts w:ascii="Arial" w:hAnsi="Arial"/>
          <w:sz w:val="20"/>
        </w:rPr>
        <w:t xml:space="preserve"> </w:t>
      </w:r>
      <w:r w:rsidRPr="009D7D04">
        <w:rPr>
          <w:rFonts w:ascii="Arial" w:hAnsi="Arial"/>
          <w:sz w:val="20"/>
        </w:rPr>
        <w:t>is the issuing office for this document and all subsequent addenda relating to it, on behalf of the State of South Dakota.  The reference number for the transaction is RFP #</w:t>
      </w:r>
      <w:r w:rsidR="00387137">
        <w:rPr>
          <w:rFonts w:ascii="Arial" w:hAnsi="Arial"/>
          <w:sz w:val="20"/>
        </w:rPr>
        <w:t>23RFP838</w:t>
      </w:r>
      <w:r w:rsidR="00492C00">
        <w:rPr>
          <w:rFonts w:ascii="Arial" w:hAnsi="Arial"/>
          <w:sz w:val="20"/>
        </w:rPr>
        <w:t>3</w:t>
      </w:r>
      <w:r w:rsidRPr="009D7D04">
        <w:rPr>
          <w:rFonts w:ascii="Arial" w:hAnsi="Arial"/>
          <w:sz w:val="20"/>
        </w:rPr>
        <w:t>.  This number must be referred to on all proposals, correspondence, and documentation relating to the RFP.</w:t>
      </w:r>
    </w:p>
    <w:p w14:paraId="07F2D60F" w14:textId="77777777" w:rsidR="00531A67" w:rsidRDefault="00531A67" w:rsidP="00531A67">
      <w:pPr>
        <w:ind w:left="720"/>
        <w:rPr>
          <w:rFonts w:ascii="Arial" w:hAnsi="Arial"/>
          <w:b/>
          <w:sz w:val="20"/>
        </w:rPr>
      </w:pPr>
    </w:p>
    <w:p w14:paraId="0A0ABB45"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SCHEDULE OF ACTIVITIES (SUBJECT TO CHANGE)</w:t>
      </w:r>
    </w:p>
    <w:p w14:paraId="58BEF3EC" w14:textId="77777777" w:rsidR="005876A9" w:rsidRPr="009D7D04" w:rsidRDefault="005876A9" w:rsidP="005876A9">
      <w:pPr>
        <w:rPr>
          <w:rFonts w:ascii="Arial" w:hAnsi="Arial"/>
          <w:sz w:val="20"/>
        </w:rPr>
      </w:pPr>
    </w:p>
    <w:tbl>
      <w:tblPr>
        <w:tblW w:w="0" w:type="auto"/>
        <w:tblInd w:w="1440" w:type="dxa"/>
        <w:tblLayout w:type="fixed"/>
        <w:tblLook w:val="0000" w:firstRow="0" w:lastRow="0" w:firstColumn="0" w:lastColumn="0" w:noHBand="0" w:noVBand="0"/>
      </w:tblPr>
      <w:tblGrid>
        <w:gridCol w:w="5040"/>
        <w:gridCol w:w="3348"/>
      </w:tblGrid>
      <w:tr w:rsidR="005876A9" w:rsidRPr="009D7D04" w14:paraId="7F12341B" w14:textId="77777777">
        <w:tblPrEx>
          <w:tblCellMar>
            <w:top w:w="0" w:type="dxa"/>
            <w:bottom w:w="0" w:type="dxa"/>
          </w:tblCellMar>
        </w:tblPrEx>
        <w:tc>
          <w:tcPr>
            <w:tcW w:w="5040" w:type="dxa"/>
          </w:tcPr>
          <w:p w14:paraId="30A084DE" w14:textId="77777777" w:rsidR="005876A9" w:rsidRPr="009D7D04" w:rsidRDefault="005876A9" w:rsidP="005876A9">
            <w:pPr>
              <w:rPr>
                <w:rFonts w:ascii="Arial" w:hAnsi="Arial"/>
                <w:sz w:val="20"/>
              </w:rPr>
            </w:pPr>
            <w:r w:rsidRPr="009D7D04">
              <w:rPr>
                <w:rFonts w:ascii="Arial" w:hAnsi="Arial"/>
                <w:sz w:val="20"/>
              </w:rPr>
              <w:t>RFP Publication</w:t>
            </w:r>
          </w:p>
        </w:tc>
        <w:tc>
          <w:tcPr>
            <w:tcW w:w="3348" w:type="dxa"/>
          </w:tcPr>
          <w:p w14:paraId="19161437" w14:textId="77777777" w:rsidR="005876A9" w:rsidRPr="009D7D04" w:rsidRDefault="0078279E" w:rsidP="005876A9">
            <w:pPr>
              <w:pStyle w:val="CommentText"/>
              <w:rPr>
                <w:rFonts w:ascii="Arial" w:hAnsi="Arial"/>
              </w:rPr>
            </w:pPr>
            <w:r>
              <w:rPr>
                <w:rFonts w:ascii="Arial" w:hAnsi="Arial"/>
              </w:rPr>
              <w:t>2/</w:t>
            </w:r>
            <w:r w:rsidR="00156AA2">
              <w:rPr>
                <w:rFonts w:ascii="Arial" w:hAnsi="Arial"/>
              </w:rPr>
              <w:t>3</w:t>
            </w:r>
            <w:r>
              <w:rPr>
                <w:rFonts w:ascii="Arial" w:hAnsi="Arial"/>
              </w:rPr>
              <w:t>/2023</w:t>
            </w:r>
          </w:p>
        </w:tc>
      </w:tr>
      <w:tr w:rsidR="00156AA2" w:rsidRPr="009D7D04" w14:paraId="5B5D0B4F" w14:textId="77777777">
        <w:tblPrEx>
          <w:tblCellMar>
            <w:top w:w="0" w:type="dxa"/>
            <w:bottom w:w="0" w:type="dxa"/>
          </w:tblCellMar>
        </w:tblPrEx>
        <w:tc>
          <w:tcPr>
            <w:tcW w:w="5040" w:type="dxa"/>
          </w:tcPr>
          <w:p w14:paraId="7865DD80" w14:textId="77777777" w:rsidR="00156AA2" w:rsidRPr="009D7D04" w:rsidRDefault="00156AA2" w:rsidP="00531A67">
            <w:pPr>
              <w:rPr>
                <w:rFonts w:ascii="Arial" w:hAnsi="Arial"/>
                <w:sz w:val="20"/>
              </w:rPr>
            </w:pPr>
            <w:r>
              <w:rPr>
                <w:rFonts w:ascii="Arial" w:hAnsi="Arial"/>
                <w:sz w:val="20"/>
              </w:rPr>
              <w:t xml:space="preserve">Questions Due </w:t>
            </w:r>
          </w:p>
        </w:tc>
        <w:tc>
          <w:tcPr>
            <w:tcW w:w="3348" w:type="dxa"/>
          </w:tcPr>
          <w:p w14:paraId="76EF74B4" w14:textId="77777777" w:rsidR="00156AA2" w:rsidRDefault="00156AA2" w:rsidP="00531A67">
            <w:pPr>
              <w:rPr>
                <w:rFonts w:ascii="Arial" w:hAnsi="Arial"/>
                <w:sz w:val="20"/>
              </w:rPr>
            </w:pPr>
            <w:r>
              <w:rPr>
                <w:rFonts w:ascii="Arial" w:hAnsi="Arial"/>
                <w:sz w:val="20"/>
              </w:rPr>
              <w:t>2/13/2023 by 5pm CST</w:t>
            </w:r>
          </w:p>
        </w:tc>
      </w:tr>
      <w:tr w:rsidR="00531A67" w:rsidRPr="009D7D04" w14:paraId="2BEF87FC" w14:textId="77777777">
        <w:tblPrEx>
          <w:tblCellMar>
            <w:top w:w="0" w:type="dxa"/>
            <w:bottom w:w="0" w:type="dxa"/>
          </w:tblCellMar>
        </w:tblPrEx>
        <w:tc>
          <w:tcPr>
            <w:tcW w:w="5040" w:type="dxa"/>
          </w:tcPr>
          <w:p w14:paraId="1B87C186" w14:textId="77777777" w:rsidR="00531A67" w:rsidRPr="009D7D04" w:rsidRDefault="00531A67" w:rsidP="00531A67">
            <w:pPr>
              <w:rPr>
                <w:rFonts w:ascii="Arial" w:hAnsi="Arial"/>
                <w:sz w:val="20"/>
              </w:rPr>
            </w:pPr>
            <w:r w:rsidRPr="009D7D04">
              <w:rPr>
                <w:rFonts w:ascii="Arial" w:hAnsi="Arial"/>
                <w:sz w:val="20"/>
              </w:rPr>
              <w:t xml:space="preserve">Responses to </w:t>
            </w:r>
            <w:r>
              <w:rPr>
                <w:rFonts w:ascii="Arial" w:hAnsi="Arial"/>
                <w:sz w:val="20"/>
              </w:rPr>
              <w:t>Offeror</w:t>
            </w:r>
            <w:r w:rsidRPr="009D7D04">
              <w:rPr>
                <w:rFonts w:ascii="Arial" w:hAnsi="Arial"/>
                <w:sz w:val="20"/>
              </w:rPr>
              <w:t xml:space="preserve"> Questions</w:t>
            </w:r>
          </w:p>
        </w:tc>
        <w:tc>
          <w:tcPr>
            <w:tcW w:w="3348" w:type="dxa"/>
          </w:tcPr>
          <w:p w14:paraId="4217F3C4" w14:textId="77777777" w:rsidR="00531A67" w:rsidRPr="009D7D04" w:rsidRDefault="0078279E" w:rsidP="00531A67">
            <w:pPr>
              <w:rPr>
                <w:rFonts w:ascii="Arial" w:hAnsi="Arial"/>
                <w:sz w:val="20"/>
              </w:rPr>
            </w:pPr>
            <w:r>
              <w:rPr>
                <w:rFonts w:ascii="Arial" w:hAnsi="Arial"/>
                <w:sz w:val="20"/>
              </w:rPr>
              <w:t>2/15/2023</w:t>
            </w:r>
            <w:r w:rsidR="00156AA2">
              <w:rPr>
                <w:rFonts w:ascii="Arial" w:hAnsi="Arial"/>
                <w:sz w:val="20"/>
              </w:rPr>
              <w:t xml:space="preserve"> by 5pm CST</w:t>
            </w:r>
          </w:p>
        </w:tc>
      </w:tr>
      <w:tr w:rsidR="00531A67" w:rsidRPr="009D7D04" w14:paraId="388D894F" w14:textId="77777777">
        <w:tblPrEx>
          <w:tblCellMar>
            <w:top w:w="0" w:type="dxa"/>
            <w:bottom w:w="0" w:type="dxa"/>
          </w:tblCellMar>
        </w:tblPrEx>
        <w:tc>
          <w:tcPr>
            <w:tcW w:w="5040" w:type="dxa"/>
          </w:tcPr>
          <w:p w14:paraId="1F40A9F6" w14:textId="77777777" w:rsidR="00531A67" w:rsidRPr="009D7D04" w:rsidRDefault="00531A67" w:rsidP="00531A67">
            <w:pPr>
              <w:rPr>
                <w:rFonts w:ascii="Arial" w:hAnsi="Arial"/>
                <w:sz w:val="20"/>
              </w:rPr>
            </w:pPr>
            <w:r w:rsidRPr="009D7D04">
              <w:rPr>
                <w:rFonts w:ascii="Arial" w:hAnsi="Arial"/>
                <w:sz w:val="20"/>
              </w:rPr>
              <w:t>Proposal Submission</w:t>
            </w:r>
          </w:p>
        </w:tc>
        <w:tc>
          <w:tcPr>
            <w:tcW w:w="3348" w:type="dxa"/>
          </w:tcPr>
          <w:p w14:paraId="0EC50CED" w14:textId="77777777" w:rsidR="00531A67" w:rsidRPr="009D7D04" w:rsidRDefault="0078279E" w:rsidP="00531A67">
            <w:pPr>
              <w:rPr>
                <w:rFonts w:ascii="Arial" w:hAnsi="Arial"/>
                <w:sz w:val="20"/>
              </w:rPr>
            </w:pPr>
            <w:r>
              <w:rPr>
                <w:rFonts w:ascii="Arial" w:hAnsi="Arial"/>
                <w:sz w:val="20"/>
              </w:rPr>
              <w:t>3/1/2023</w:t>
            </w:r>
            <w:r w:rsidR="00156AA2">
              <w:rPr>
                <w:rFonts w:ascii="Arial" w:hAnsi="Arial"/>
                <w:sz w:val="20"/>
              </w:rPr>
              <w:t xml:space="preserve"> by 5pm CST</w:t>
            </w:r>
          </w:p>
        </w:tc>
      </w:tr>
      <w:tr w:rsidR="00531A67" w:rsidRPr="009D7D04" w14:paraId="4E8E09B1" w14:textId="77777777">
        <w:tblPrEx>
          <w:tblCellMar>
            <w:top w:w="0" w:type="dxa"/>
            <w:bottom w:w="0" w:type="dxa"/>
          </w:tblCellMar>
        </w:tblPrEx>
        <w:tc>
          <w:tcPr>
            <w:tcW w:w="5040" w:type="dxa"/>
          </w:tcPr>
          <w:p w14:paraId="28D971CB" w14:textId="77777777" w:rsidR="00531A67" w:rsidRPr="009D7D04" w:rsidRDefault="00531A67" w:rsidP="00531A67">
            <w:pPr>
              <w:rPr>
                <w:rFonts w:ascii="Arial" w:hAnsi="Arial"/>
                <w:sz w:val="20"/>
              </w:rPr>
            </w:pPr>
            <w:r w:rsidRPr="009D7D04">
              <w:rPr>
                <w:rFonts w:ascii="Arial" w:hAnsi="Arial"/>
                <w:sz w:val="20"/>
              </w:rPr>
              <w:t>Oral Presentations/discussions (if required)</w:t>
            </w:r>
          </w:p>
        </w:tc>
        <w:tc>
          <w:tcPr>
            <w:tcW w:w="3348" w:type="dxa"/>
          </w:tcPr>
          <w:p w14:paraId="38EF4746" w14:textId="77777777" w:rsidR="00531A67" w:rsidRPr="009D7D04" w:rsidRDefault="0078279E" w:rsidP="00531A67">
            <w:pPr>
              <w:rPr>
                <w:rFonts w:ascii="Arial" w:hAnsi="Arial"/>
                <w:sz w:val="20"/>
              </w:rPr>
            </w:pPr>
            <w:r>
              <w:rPr>
                <w:rFonts w:ascii="Arial" w:hAnsi="Arial"/>
                <w:sz w:val="20"/>
              </w:rPr>
              <w:t>3/8/2023</w:t>
            </w:r>
          </w:p>
        </w:tc>
      </w:tr>
      <w:tr w:rsidR="00531A67" w:rsidRPr="009D7D04" w14:paraId="2AD20C71" w14:textId="77777777">
        <w:tblPrEx>
          <w:tblCellMar>
            <w:top w:w="0" w:type="dxa"/>
            <w:bottom w:w="0" w:type="dxa"/>
          </w:tblCellMar>
        </w:tblPrEx>
        <w:tc>
          <w:tcPr>
            <w:tcW w:w="5040" w:type="dxa"/>
          </w:tcPr>
          <w:p w14:paraId="3A16AD28" w14:textId="77777777" w:rsidR="00531A67" w:rsidRPr="009D7D04" w:rsidRDefault="00531A67" w:rsidP="00531A67">
            <w:pPr>
              <w:rPr>
                <w:rFonts w:ascii="Arial" w:hAnsi="Arial"/>
                <w:sz w:val="20"/>
              </w:rPr>
            </w:pPr>
            <w:r w:rsidRPr="009D7D04">
              <w:rPr>
                <w:rFonts w:ascii="Arial" w:hAnsi="Arial"/>
                <w:sz w:val="20"/>
              </w:rPr>
              <w:t>Proposal Revisions (if required)</w:t>
            </w:r>
          </w:p>
        </w:tc>
        <w:tc>
          <w:tcPr>
            <w:tcW w:w="3348" w:type="dxa"/>
          </w:tcPr>
          <w:p w14:paraId="12FDB9EA" w14:textId="77777777" w:rsidR="00531A67" w:rsidRPr="009D7D04" w:rsidRDefault="0078279E" w:rsidP="00531A67">
            <w:pPr>
              <w:rPr>
                <w:rFonts w:ascii="Arial" w:hAnsi="Arial"/>
                <w:sz w:val="20"/>
              </w:rPr>
            </w:pPr>
            <w:r>
              <w:rPr>
                <w:rFonts w:ascii="Arial" w:hAnsi="Arial"/>
                <w:sz w:val="20"/>
              </w:rPr>
              <w:t>3/10/2023</w:t>
            </w:r>
          </w:p>
        </w:tc>
      </w:tr>
      <w:tr w:rsidR="00531A67" w:rsidRPr="009D7D04" w14:paraId="6ACF3E52" w14:textId="77777777">
        <w:tblPrEx>
          <w:tblCellMar>
            <w:top w:w="0" w:type="dxa"/>
            <w:bottom w:w="0" w:type="dxa"/>
          </w:tblCellMar>
        </w:tblPrEx>
        <w:tc>
          <w:tcPr>
            <w:tcW w:w="5040" w:type="dxa"/>
          </w:tcPr>
          <w:p w14:paraId="57341B00" w14:textId="77777777" w:rsidR="00531A67" w:rsidRPr="009D7D04" w:rsidRDefault="00531A67" w:rsidP="00531A67">
            <w:pPr>
              <w:rPr>
                <w:rFonts w:ascii="Arial" w:hAnsi="Arial"/>
                <w:sz w:val="20"/>
              </w:rPr>
            </w:pPr>
            <w:r w:rsidRPr="009D7D04">
              <w:rPr>
                <w:rFonts w:ascii="Arial" w:hAnsi="Arial"/>
                <w:sz w:val="20"/>
              </w:rPr>
              <w:t>Anticipated Award Decision/Contract Negotiation</w:t>
            </w:r>
          </w:p>
        </w:tc>
        <w:tc>
          <w:tcPr>
            <w:tcW w:w="3348" w:type="dxa"/>
          </w:tcPr>
          <w:p w14:paraId="04FCA193" w14:textId="77777777" w:rsidR="00531A67" w:rsidRPr="009D7D04" w:rsidRDefault="0078279E" w:rsidP="00531A67">
            <w:pPr>
              <w:rPr>
                <w:rFonts w:ascii="Arial" w:hAnsi="Arial"/>
                <w:sz w:val="20"/>
              </w:rPr>
            </w:pPr>
            <w:r>
              <w:rPr>
                <w:rFonts w:ascii="Arial" w:hAnsi="Arial"/>
                <w:sz w:val="20"/>
              </w:rPr>
              <w:t>3/15/2023</w:t>
            </w:r>
          </w:p>
        </w:tc>
      </w:tr>
    </w:tbl>
    <w:p w14:paraId="504F1C21" w14:textId="77777777" w:rsidR="00FD7C02" w:rsidRPr="00FD7C02" w:rsidRDefault="00FD7C02" w:rsidP="00FD7C02"/>
    <w:p w14:paraId="05F70C70" w14:textId="77777777" w:rsidR="005876A9" w:rsidRPr="009D7D04" w:rsidRDefault="005876A9" w:rsidP="005876A9">
      <w:pPr>
        <w:pStyle w:val="Heading1"/>
        <w:numPr>
          <w:ilvl w:val="1"/>
          <w:numId w:val="3"/>
        </w:numPr>
        <w:tabs>
          <w:tab w:val="clear" w:pos="1110"/>
        </w:tabs>
        <w:ind w:left="1440" w:hanging="720"/>
        <w:rPr>
          <w:rFonts w:ascii="Arial" w:hAnsi="Arial"/>
          <w:sz w:val="20"/>
          <w:u w:val="none"/>
        </w:rPr>
      </w:pPr>
      <w:r w:rsidRPr="009D7D04">
        <w:rPr>
          <w:rFonts w:ascii="Arial" w:hAnsi="Arial"/>
          <w:sz w:val="20"/>
          <w:u w:val="none"/>
        </w:rPr>
        <w:t>SUBMITTING YOUR PROPOSAL</w:t>
      </w:r>
    </w:p>
    <w:p w14:paraId="71A4CE1F" w14:textId="77777777" w:rsidR="005876A9" w:rsidRPr="009D7D04" w:rsidRDefault="005876A9" w:rsidP="005876A9">
      <w:pPr>
        <w:rPr>
          <w:rFonts w:ascii="Arial" w:hAnsi="Arial"/>
          <w:sz w:val="20"/>
        </w:rPr>
      </w:pPr>
    </w:p>
    <w:p w14:paraId="5A846642" w14:textId="77777777" w:rsidR="005876A9" w:rsidRPr="009D7D04" w:rsidRDefault="005876A9" w:rsidP="005876A9">
      <w:pPr>
        <w:pStyle w:val="BodyText"/>
        <w:ind w:left="1440"/>
        <w:rPr>
          <w:rFonts w:ascii="Arial" w:hAnsi="Arial"/>
          <w:b w:val="0"/>
          <w:snapToGrid w:val="0"/>
          <w:sz w:val="20"/>
        </w:rPr>
      </w:pPr>
      <w:r w:rsidRPr="009D7D04">
        <w:rPr>
          <w:rFonts w:ascii="Arial" w:hAnsi="Arial"/>
          <w:b w:val="0"/>
          <w:snapToGrid w:val="0"/>
          <w:sz w:val="20"/>
        </w:rPr>
        <w:t xml:space="preserve">All proposals must be completed and received in the </w:t>
      </w:r>
      <w:r w:rsidR="0078279E">
        <w:rPr>
          <w:rFonts w:ascii="Arial" w:hAnsi="Arial"/>
          <w:b w:val="0"/>
          <w:snapToGrid w:val="0"/>
          <w:sz w:val="20"/>
        </w:rPr>
        <w:t>DHS Division of Long Term Services and Supports</w:t>
      </w:r>
      <w:r w:rsidRPr="009D7D04">
        <w:rPr>
          <w:rFonts w:ascii="Arial" w:hAnsi="Arial"/>
          <w:b w:val="0"/>
          <w:snapToGrid w:val="0"/>
          <w:sz w:val="20"/>
        </w:rPr>
        <w:t xml:space="preserve"> by </w:t>
      </w:r>
      <w:r w:rsidR="00FD7C02" w:rsidRPr="00FD7C02">
        <w:rPr>
          <w:rFonts w:ascii="Arial" w:hAnsi="Arial"/>
          <w:b w:val="0"/>
          <w:snapToGrid w:val="0"/>
          <w:sz w:val="20"/>
        </w:rPr>
        <w:t>the date and time indicated in the Schedule of Activities.</w:t>
      </w:r>
      <w:r w:rsidRPr="009D7D04">
        <w:rPr>
          <w:rFonts w:ascii="Arial" w:hAnsi="Arial"/>
          <w:b w:val="0"/>
          <w:snapToGrid w:val="0"/>
          <w:sz w:val="20"/>
        </w:rPr>
        <w:t xml:space="preserve">   </w:t>
      </w:r>
    </w:p>
    <w:p w14:paraId="2453DA81" w14:textId="77777777" w:rsidR="005876A9" w:rsidRPr="009D7D04" w:rsidRDefault="005876A9" w:rsidP="005876A9">
      <w:pPr>
        <w:pStyle w:val="BodyText"/>
        <w:ind w:left="1440"/>
        <w:rPr>
          <w:rFonts w:ascii="Arial" w:hAnsi="Arial"/>
          <w:b w:val="0"/>
          <w:snapToGrid w:val="0"/>
          <w:sz w:val="20"/>
        </w:rPr>
      </w:pPr>
    </w:p>
    <w:p w14:paraId="3FF24940" w14:textId="77777777" w:rsidR="005876A9" w:rsidRPr="009D7D04" w:rsidRDefault="005876A9" w:rsidP="005876A9">
      <w:pPr>
        <w:pStyle w:val="BodyText"/>
        <w:ind w:left="1440"/>
        <w:rPr>
          <w:rFonts w:ascii="Arial" w:hAnsi="Arial"/>
          <w:b w:val="0"/>
          <w:snapToGrid w:val="0"/>
          <w:sz w:val="20"/>
        </w:rPr>
      </w:pPr>
      <w:r w:rsidRPr="009D7D04">
        <w:rPr>
          <w:rFonts w:ascii="Arial" w:hAnsi="Arial"/>
          <w:b w:val="0"/>
          <w:sz w:val="20"/>
        </w:rPr>
        <w:t>Proposals received after the deadline will be late and ineligible for consideration.</w:t>
      </w:r>
      <w:r w:rsidRPr="009D7D04">
        <w:rPr>
          <w:rFonts w:ascii="Arial" w:hAnsi="Arial"/>
          <w:b w:val="0"/>
          <w:snapToGrid w:val="0"/>
          <w:sz w:val="20"/>
        </w:rPr>
        <w:t xml:space="preserve"> </w:t>
      </w:r>
    </w:p>
    <w:p w14:paraId="4CF0F38A" w14:textId="77777777" w:rsidR="005876A9" w:rsidRPr="009D7D04" w:rsidRDefault="005876A9" w:rsidP="005876A9">
      <w:pPr>
        <w:pStyle w:val="BodyText"/>
        <w:ind w:left="1440"/>
        <w:rPr>
          <w:rFonts w:ascii="Arial" w:hAnsi="Arial"/>
          <w:b w:val="0"/>
          <w:snapToGrid w:val="0"/>
          <w:sz w:val="20"/>
        </w:rPr>
      </w:pPr>
    </w:p>
    <w:p w14:paraId="52BBE66C" w14:textId="77777777" w:rsidR="005876A9" w:rsidRPr="009D7D04" w:rsidRDefault="005876A9" w:rsidP="005876A9">
      <w:pPr>
        <w:pStyle w:val="BodyText"/>
        <w:ind w:left="1440"/>
        <w:rPr>
          <w:rFonts w:ascii="Arial" w:hAnsi="Arial"/>
          <w:b w:val="0"/>
          <w:snapToGrid w:val="0"/>
          <w:sz w:val="20"/>
        </w:rPr>
      </w:pPr>
      <w:r w:rsidRPr="009D7D04">
        <w:rPr>
          <w:rFonts w:ascii="Arial" w:hAnsi="Arial"/>
          <w:b w:val="0"/>
          <w:snapToGrid w:val="0"/>
          <w:sz w:val="20"/>
        </w:rPr>
        <w:t xml:space="preserve">An original and </w:t>
      </w:r>
      <w:r w:rsidR="0078279E">
        <w:rPr>
          <w:rFonts w:ascii="Arial" w:hAnsi="Arial"/>
          <w:b w:val="0"/>
          <w:snapToGrid w:val="0"/>
          <w:sz w:val="20"/>
        </w:rPr>
        <w:t>four (4)</w:t>
      </w:r>
      <w:r w:rsidR="00FD7C02">
        <w:rPr>
          <w:rFonts w:ascii="Arial" w:hAnsi="Arial"/>
          <w:b w:val="0"/>
          <w:snapToGrid w:val="0"/>
          <w:sz w:val="20"/>
        </w:rPr>
        <w:t xml:space="preserve"> </w:t>
      </w:r>
      <w:r w:rsidRPr="009D7D04">
        <w:rPr>
          <w:rFonts w:ascii="Arial" w:hAnsi="Arial"/>
          <w:b w:val="0"/>
          <w:snapToGrid w:val="0"/>
          <w:sz w:val="20"/>
        </w:rPr>
        <w:t xml:space="preserve">identical </w:t>
      </w:r>
      <w:r w:rsidR="00F80ED6">
        <w:rPr>
          <w:rFonts w:ascii="Arial" w:hAnsi="Arial"/>
          <w:b w:val="0"/>
          <w:snapToGrid w:val="0"/>
          <w:sz w:val="20"/>
        </w:rPr>
        <w:t xml:space="preserve">electronic </w:t>
      </w:r>
      <w:r w:rsidRPr="009D7D04">
        <w:rPr>
          <w:rFonts w:ascii="Arial" w:hAnsi="Arial"/>
          <w:b w:val="0"/>
          <w:snapToGrid w:val="0"/>
          <w:sz w:val="20"/>
        </w:rPr>
        <w:t xml:space="preserve">copies of the proposal shall be submitted.  </w:t>
      </w:r>
    </w:p>
    <w:p w14:paraId="0D83AFA7" w14:textId="668F6CF9" w:rsidR="005876A9" w:rsidRPr="009D7D04" w:rsidRDefault="005876A9" w:rsidP="005876A9">
      <w:pPr>
        <w:pStyle w:val="BodyText"/>
        <w:ind w:left="1440"/>
        <w:rPr>
          <w:rFonts w:ascii="Arial" w:hAnsi="Arial"/>
          <w:b w:val="0"/>
          <w:snapToGrid w:val="0"/>
          <w:sz w:val="20"/>
        </w:rPr>
      </w:pPr>
    </w:p>
    <w:p w14:paraId="0FF65B29" w14:textId="77777777" w:rsidR="005876A9" w:rsidRPr="009D7D04" w:rsidRDefault="005876A9" w:rsidP="005876A9">
      <w:pPr>
        <w:pStyle w:val="BodyText"/>
        <w:ind w:left="1440"/>
        <w:rPr>
          <w:b w:val="0"/>
          <w:sz w:val="20"/>
        </w:rPr>
      </w:pPr>
      <w:r w:rsidRPr="009D7D04">
        <w:rPr>
          <w:b w:val="0"/>
          <w:snapToGrid w:val="0"/>
          <w:sz w:val="20"/>
        </w:rPr>
        <w:t xml:space="preserve">All proposals must be signed, in ink, by an </w:t>
      </w:r>
      <w:r w:rsidRPr="009D7D04">
        <w:rPr>
          <w:b w:val="0"/>
          <w:sz w:val="20"/>
        </w:rPr>
        <w:t>officer of the responder, legally authorized to bind the responder to the proposal</w:t>
      </w:r>
      <w:r w:rsidRPr="009D7D04">
        <w:rPr>
          <w:b w:val="0"/>
          <w:snapToGrid w:val="0"/>
          <w:sz w:val="20"/>
        </w:rPr>
        <w:t xml:space="preserve">, and sealed in the form intended by the respondent. </w:t>
      </w:r>
      <w:r w:rsidRPr="009D7D04">
        <w:rPr>
          <w:b w:val="0"/>
          <w:sz w:val="20"/>
        </w:rPr>
        <w:t xml:space="preserve">Proposals that are not properly signed may be rejected.  </w:t>
      </w:r>
      <w:r w:rsidRPr="009D7D04">
        <w:rPr>
          <w:b w:val="0"/>
          <w:snapToGrid w:val="0"/>
          <w:sz w:val="20"/>
        </w:rPr>
        <w:t xml:space="preserve">The sealed envelope </w:t>
      </w:r>
      <w:r w:rsidR="00BC2C51">
        <w:rPr>
          <w:b w:val="0"/>
          <w:snapToGrid w:val="0"/>
          <w:sz w:val="20"/>
        </w:rPr>
        <w:t>should</w:t>
      </w:r>
      <w:r w:rsidRPr="009D7D04">
        <w:rPr>
          <w:b w:val="0"/>
          <w:snapToGrid w:val="0"/>
          <w:sz w:val="20"/>
        </w:rPr>
        <w:t xml:space="preserve"> be marked with the appropriate RFP Number and Title. </w:t>
      </w:r>
      <w:r w:rsidRPr="009D7D04">
        <w:rPr>
          <w:sz w:val="20"/>
        </w:rPr>
        <w:t xml:space="preserve">Proposals </w:t>
      </w:r>
      <w:r w:rsidR="00115670">
        <w:rPr>
          <w:sz w:val="20"/>
        </w:rPr>
        <w:t>should</w:t>
      </w:r>
      <w:r w:rsidRPr="009D7D04">
        <w:rPr>
          <w:sz w:val="20"/>
        </w:rPr>
        <w:t xml:space="preserve"> be addressed and labeled as follows:</w:t>
      </w:r>
    </w:p>
    <w:p w14:paraId="7913DDED" w14:textId="77777777" w:rsidR="005876A9" w:rsidRPr="009D7D04" w:rsidRDefault="005876A9" w:rsidP="005876A9">
      <w:pPr>
        <w:ind w:left="1110"/>
        <w:rPr>
          <w:rFonts w:ascii="Arial" w:hAnsi="Arial"/>
          <w:sz w:val="20"/>
        </w:rPr>
      </w:pPr>
    </w:p>
    <w:p w14:paraId="0A35C97B" w14:textId="77777777" w:rsidR="005876A9" w:rsidRPr="009D7D04" w:rsidRDefault="005876A9" w:rsidP="005876A9">
      <w:pPr>
        <w:ind w:left="2160"/>
        <w:rPr>
          <w:rFonts w:ascii="Arial" w:hAnsi="Arial"/>
          <w:b/>
          <w:sz w:val="20"/>
        </w:rPr>
      </w:pPr>
      <w:r w:rsidRPr="009D7D04">
        <w:rPr>
          <w:rFonts w:ascii="Arial" w:hAnsi="Arial"/>
          <w:b/>
          <w:sz w:val="20"/>
        </w:rPr>
        <w:t xml:space="preserve">REQUEST FOR PROPOSAL </w:t>
      </w:r>
      <w:r w:rsidR="0078279E">
        <w:rPr>
          <w:rFonts w:ascii="Arial" w:hAnsi="Arial"/>
          <w:b/>
          <w:sz w:val="20"/>
        </w:rPr>
        <w:t>23RFP8383</w:t>
      </w:r>
    </w:p>
    <w:p w14:paraId="4C7F3B3D" w14:textId="77777777" w:rsidR="005876A9" w:rsidRPr="009D7D04" w:rsidRDefault="009F64BE" w:rsidP="005876A9">
      <w:pPr>
        <w:ind w:left="2160"/>
        <w:rPr>
          <w:rFonts w:ascii="Arial" w:hAnsi="Arial"/>
          <w:b/>
          <w:sz w:val="20"/>
        </w:rPr>
      </w:pPr>
      <w:r>
        <w:rPr>
          <w:rFonts w:ascii="Arial" w:hAnsi="Arial"/>
          <w:b/>
          <w:sz w:val="20"/>
        </w:rPr>
        <w:t xml:space="preserve">PROPOSAL DUE </w:t>
      </w:r>
      <w:r w:rsidR="0078279E">
        <w:rPr>
          <w:rFonts w:ascii="Arial" w:hAnsi="Arial"/>
          <w:b/>
          <w:sz w:val="20"/>
        </w:rPr>
        <w:t>3/1/2023</w:t>
      </w:r>
    </w:p>
    <w:p w14:paraId="48107EE8" w14:textId="77777777" w:rsidR="005876A9" w:rsidRPr="009D7D04" w:rsidRDefault="00115670" w:rsidP="005876A9">
      <w:pPr>
        <w:pStyle w:val="CommentText"/>
        <w:ind w:left="2160"/>
        <w:rPr>
          <w:rFonts w:ascii="Arial" w:hAnsi="Arial"/>
          <w:b/>
        </w:rPr>
      </w:pPr>
      <w:r>
        <w:rPr>
          <w:rFonts w:ascii="Arial" w:hAnsi="Arial"/>
          <w:b/>
        </w:rPr>
        <w:t>STATE POC</w:t>
      </w:r>
      <w:r w:rsidR="005876A9" w:rsidRPr="009D7D04">
        <w:rPr>
          <w:rFonts w:ascii="Arial" w:hAnsi="Arial"/>
          <w:b/>
        </w:rPr>
        <w:t xml:space="preserve"> </w:t>
      </w:r>
      <w:r w:rsidR="0078279E">
        <w:rPr>
          <w:rFonts w:ascii="Arial" w:hAnsi="Arial"/>
          <w:b/>
        </w:rPr>
        <w:t>Taylor McLennan, Program Manager</w:t>
      </w:r>
    </w:p>
    <w:p w14:paraId="3BE16BC3" w14:textId="77777777" w:rsidR="0078279E" w:rsidRDefault="0078279E" w:rsidP="0078279E">
      <w:pPr>
        <w:pStyle w:val="Heading1"/>
        <w:ind w:left="2160"/>
        <w:rPr>
          <w:rFonts w:ascii="Arial" w:hAnsi="Arial"/>
          <w:sz w:val="20"/>
          <w:u w:val="none"/>
        </w:rPr>
      </w:pPr>
      <w:r>
        <w:rPr>
          <w:rFonts w:ascii="Arial" w:hAnsi="Arial"/>
          <w:sz w:val="20"/>
          <w:u w:val="none"/>
        </w:rPr>
        <w:t>SD Department of Human Services</w:t>
      </w:r>
    </w:p>
    <w:p w14:paraId="51EFFDBE" w14:textId="4E34642A" w:rsidR="0078279E" w:rsidRPr="001A629A" w:rsidRDefault="0078279E" w:rsidP="001A629A">
      <w:pPr>
        <w:pStyle w:val="Heading1"/>
        <w:ind w:left="2160"/>
        <w:rPr>
          <w:rFonts w:ascii="Arial" w:hAnsi="Arial"/>
          <w:sz w:val="20"/>
          <w:u w:val="none"/>
        </w:rPr>
      </w:pPr>
      <w:r w:rsidRPr="001A629A">
        <w:rPr>
          <w:rFonts w:ascii="Arial" w:hAnsi="Arial"/>
          <w:sz w:val="20"/>
          <w:u w:val="none"/>
        </w:rPr>
        <w:t>Hillsview Plaza</w:t>
      </w:r>
    </w:p>
    <w:p w14:paraId="7EE63D0F" w14:textId="77777777" w:rsidR="0078279E" w:rsidRPr="001A629A" w:rsidRDefault="0078279E" w:rsidP="0078279E">
      <w:pPr>
        <w:pStyle w:val="Heading1"/>
        <w:ind w:left="2160"/>
        <w:rPr>
          <w:rFonts w:ascii="Arial" w:hAnsi="Arial"/>
          <w:sz w:val="20"/>
          <w:u w:val="none"/>
        </w:rPr>
      </w:pPr>
      <w:r w:rsidRPr="001A629A">
        <w:rPr>
          <w:rFonts w:ascii="Arial" w:hAnsi="Arial"/>
          <w:sz w:val="20"/>
          <w:u w:val="none"/>
        </w:rPr>
        <w:t>3800 E Highway 34</w:t>
      </w:r>
    </w:p>
    <w:p w14:paraId="61C15CE3" w14:textId="48482ED9" w:rsidR="0078279E" w:rsidRPr="001A629A" w:rsidRDefault="0078279E" w:rsidP="001A629A">
      <w:pPr>
        <w:pStyle w:val="Heading1"/>
        <w:ind w:left="2160"/>
        <w:rPr>
          <w:rFonts w:ascii="Arial" w:hAnsi="Arial"/>
          <w:sz w:val="20"/>
          <w:u w:val="none"/>
        </w:rPr>
      </w:pPr>
      <w:r w:rsidRPr="001A629A">
        <w:rPr>
          <w:rFonts w:ascii="Arial" w:hAnsi="Arial"/>
          <w:sz w:val="20"/>
          <w:u w:val="none"/>
        </w:rPr>
        <w:t>Pierre, SD 57501</w:t>
      </w:r>
    </w:p>
    <w:p w14:paraId="1762D1E8" w14:textId="77777777" w:rsidR="005876A9" w:rsidRPr="009D7D04" w:rsidRDefault="005876A9" w:rsidP="005876A9">
      <w:pPr>
        <w:ind w:left="1440"/>
        <w:rPr>
          <w:rFonts w:ascii="Arial" w:hAnsi="Arial"/>
          <w:sz w:val="20"/>
        </w:rPr>
      </w:pPr>
    </w:p>
    <w:p w14:paraId="451B62CF" w14:textId="77777777" w:rsidR="005876A9" w:rsidRPr="009D7D04" w:rsidRDefault="005876A9" w:rsidP="005876A9">
      <w:pPr>
        <w:ind w:left="1440"/>
        <w:rPr>
          <w:rFonts w:ascii="Arial" w:hAnsi="Arial"/>
          <w:sz w:val="20"/>
        </w:rPr>
      </w:pPr>
      <w:r w:rsidRPr="009D7D04">
        <w:rPr>
          <w:rFonts w:ascii="Arial" w:hAnsi="Arial"/>
          <w:snapToGrid w:val="0"/>
          <w:sz w:val="20"/>
        </w:rPr>
        <w:t xml:space="preserve">No proposal shall be accepted from, or no contract or purchase order shall be awarded to any person, firm or corporation that is in arrears upon any obligations to the State of South Dakota, or that otherwise may be deemed irresponsible or unreliable by the </w:t>
      </w:r>
      <w:r w:rsidR="00087C6C">
        <w:rPr>
          <w:rFonts w:ascii="Arial" w:hAnsi="Arial"/>
          <w:snapToGrid w:val="0"/>
          <w:sz w:val="20"/>
        </w:rPr>
        <w:t>State of South Dakota.</w:t>
      </w:r>
    </w:p>
    <w:p w14:paraId="46AA7B83" w14:textId="77777777" w:rsidR="005876A9" w:rsidRPr="009D7D04" w:rsidRDefault="005876A9" w:rsidP="005876A9">
      <w:pPr>
        <w:pStyle w:val="Header"/>
        <w:widowControl/>
        <w:tabs>
          <w:tab w:val="clear" w:pos="4320"/>
          <w:tab w:val="clear" w:pos="8640"/>
        </w:tabs>
        <w:rPr>
          <w:rFonts w:ascii="Arial" w:hAnsi="Arial"/>
          <w:snapToGrid/>
          <w:sz w:val="20"/>
        </w:rPr>
      </w:pPr>
    </w:p>
    <w:p w14:paraId="1551220A" w14:textId="77777777" w:rsidR="005876A9" w:rsidRPr="009D7D04" w:rsidRDefault="005876A9" w:rsidP="005876A9">
      <w:pPr>
        <w:ind w:left="720"/>
        <w:rPr>
          <w:rFonts w:ascii="Arial" w:hAnsi="Arial"/>
          <w:b/>
          <w:sz w:val="20"/>
          <w:u w:val="single"/>
        </w:rPr>
      </w:pPr>
    </w:p>
    <w:p w14:paraId="64939E1E"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 xml:space="preserve">CERTIFICATION REGARDING DEBARMENT, SUSPENSION, INELIGIBILITY AND VOLUNTARY EXCLUSION – LOWER TIER COVERED TRANSACTIONS </w:t>
      </w:r>
    </w:p>
    <w:p w14:paraId="0E25BF7D" w14:textId="77777777" w:rsidR="005876A9" w:rsidRPr="009D7D04" w:rsidRDefault="005876A9" w:rsidP="005876A9">
      <w:pPr>
        <w:ind w:left="720"/>
        <w:rPr>
          <w:rFonts w:ascii="Arial" w:hAnsi="Arial"/>
          <w:sz w:val="20"/>
        </w:rPr>
      </w:pPr>
    </w:p>
    <w:p w14:paraId="592FE90A" w14:textId="77777777" w:rsidR="005876A9" w:rsidRPr="009D7D04" w:rsidRDefault="005876A9" w:rsidP="005876A9">
      <w:pPr>
        <w:ind w:left="1440"/>
        <w:rPr>
          <w:rFonts w:ascii="Arial" w:hAnsi="Arial"/>
          <w:sz w:val="20"/>
        </w:rPr>
      </w:pPr>
      <w:r w:rsidRPr="009D7D04">
        <w:rPr>
          <w:rFonts w:ascii="Arial" w:hAnsi="Arial"/>
          <w:sz w:val="20"/>
        </w:rPr>
        <w:t xml:space="preserve">By signing and submitting this proposal, the </w:t>
      </w:r>
      <w:r w:rsidR="00462A8C">
        <w:rPr>
          <w:rFonts w:ascii="Arial" w:hAnsi="Arial"/>
          <w:sz w:val="20"/>
        </w:rPr>
        <w:t>offeror</w:t>
      </w:r>
      <w:r w:rsidRPr="009D7D04">
        <w:rPr>
          <w:rFonts w:ascii="Arial" w:hAnsi="Arial"/>
          <w:sz w:val="20"/>
        </w:rPr>
        <w:t xml:space="preserve"> certifies that neither it nor its principals is presently debarred, suspended, proposed for debarment, declared ineligible, or voluntarily excluded from participation, by any Federal department or agency, from transactions involving the use of Federal funds.  Where the </w:t>
      </w:r>
      <w:r w:rsidR="00462A8C">
        <w:rPr>
          <w:rFonts w:ascii="Arial" w:hAnsi="Arial"/>
          <w:sz w:val="20"/>
        </w:rPr>
        <w:t>offeror</w:t>
      </w:r>
      <w:r w:rsidRPr="009D7D04">
        <w:rPr>
          <w:rFonts w:ascii="Arial" w:hAnsi="Arial"/>
          <w:sz w:val="20"/>
        </w:rPr>
        <w:t xml:space="preserve"> is unable to certify to any of the statements in this certification, the bidder shall attach an explanation to their offer.</w:t>
      </w:r>
    </w:p>
    <w:p w14:paraId="1E0BFB2D" w14:textId="77777777" w:rsidR="005876A9" w:rsidRPr="009D7D04" w:rsidRDefault="005876A9" w:rsidP="005876A9">
      <w:pPr>
        <w:ind w:left="720"/>
        <w:rPr>
          <w:rFonts w:ascii="Arial" w:hAnsi="Arial"/>
          <w:b/>
          <w:sz w:val="20"/>
        </w:rPr>
      </w:pPr>
    </w:p>
    <w:p w14:paraId="4CAFBF52" w14:textId="77777777" w:rsidR="005876A9"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NON-DISCRIMINATION STATEMENT</w:t>
      </w:r>
    </w:p>
    <w:p w14:paraId="0D4B7BB1" w14:textId="77777777" w:rsidR="000D4BEB" w:rsidRDefault="000D4BEB" w:rsidP="000D4BEB">
      <w:pPr>
        <w:ind w:left="1440"/>
        <w:rPr>
          <w:rFonts w:ascii="Arial" w:hAnsi="Arial"/>
          <w:sz w:val="20"/>
        </w:rPr>
      </w:pPr>
    </w:p>
    <w:p w14:paraId="23D4F30B" w14:textId="77777777" w:rsidR="000D4BEB" w:rsidRDefault="000D4BEB" w:rsidP="000D4BEB">
      <w:pPr>
        <w:ind w:left="1440"/>
        <w:rPr>
          <w:rFonts w:ascii="Arial" w:hAnsi="Arial"/>
          <w:sz w:val="20"/>
        </w:rPr>
      </w:pPr>
      <w:r w:rsidRPr="009D7D04">
        <w:rPr>
          <w:rFonts w:ascii="Arial" w:hAnsi="Arial"/>
          <w:sz w:val="20"/>
        </w:rPr>
        <w:t xml:space="preserve">The State of South Dakota requires that all contractors, vendors, and suppliers doing business with any State agency, department, or institution, provide a statement of non-discrimination.  By signing and submitting their proposal, the </w:t>
      </w:r>
      <w:r>
        <w:rPr>
          <w:rFonts w:ascii="Arial" w:hAnsi="Arial"/>
          <w:sz w:val="20"/>
        </w:rPr>
        <w:t>offeror</w:t>
      </w:r>
      <w:r w:rsidRPr="009D7D04">
        <w:rPr>
          <w:rFonts w:ascii="Arial" w:hAnsi="Arial"/>
          <w:sz w:val="20"/>
        </w:rPr>
        <w:t xml:space="preserve"> certifies they do not discriminate in their employment practices with regard to race, color, creed, religion, age, sex, ancestry, national origin or disability.</w:t>
      </w:r>
    </w:p>
    <w:p w14:paraId="3B7CBA3F" w14:textId="77777777" w:rsidR="000D4BEB" w:rsidRDefault="000D4BEB" w:rsidP="000D4BEB">
      <w:pPr>
        <w:ind w:left="720"/>
        <w:rPr>
          <w:rFonts w:ascii="Arial" w:hAnsi="Arial"/>
          <w:b/>
          <w:sz w:val="20"/>
        </w:rPr>
      </w:pPr>
    </w:p>
    <w:p w14:paraId="3B01E724" w14:textId="77777777" w:rsidR="00926E7D" w:rsidRDefault="00926E7D" w:rsidP="005876A9">
      <w:pPr>
        <w:numPr>
          <w:ilvl w:val="1"/>
          <w:numId w:val="3"/>
        </w:numPr>
        <w:tabs>
          <w:tab w:val="clear" w:pos="1110"/>
        </w:tabs>
        <w:ind w:left="1440" w:hanging="720"/>
        <w:rPr>
          <w:rFonts w:ascii="Arial" w:hAnsi="Arial"/>
          <w:b/>
          <w:sz w:val="20"/>
        </w:rPr>
      </w:pPr>
      <w:r>
        <w:rPr>
          <w:rFonts w:ascii="Arial" w:hAnsi="Arial"/>
          <w:b/>
          <w:sz w:val="20"/>
        </w:rPr>
        <w:t>CERTIFICATION RELATING TO PROHIBITED ENTITY</w:t>
      </w:r>
    </w:p>
    <w:p w14:paraId="530D2B44" w14:textId="77777777" w:rsidR="00926E7D" w:rsidRDefault="00926E7D" w:rsidP="00926E7D">
      <w:pPr>
        <w:ind w:left="1440"/>
        <w:rPr>
          <w:rFonts w:ascii="Arial" w:hAnsi="Arial"/>
          <w:bCs/>
          <w:sz w:val="20"/>
        </w:rPr>
      </w:pPr>
    </w:p>
    <w:p w14:paraId="3B41ABB7" w14:textId="77777777" w:rsidR="00926E7D" w:rsidRPr="00926E7D" w:rsidRDefault="00926E7D" w:rsidP="00926E7D">
      <w:pPr>
        <w:spacing w:after="120"/>
        <w:ind w:left="1440"/>
        <w:rPr>
          <w:rFonts w:ascii="Arial" w:hAnsi="Arial"/>
          <w:bCs/>
          <w:sz w:val="20"/>
        </w:rPr>
      </w:pPr>
      <w:r w:rsidRPr="00926E7D">
        <w:rPr>
          <w:rFonts w:ascii="Arial" w:hAnsi="Arial"/>
          <w:bCs/>
          <w:sz w:val="20"/>
        </w:rPr>
        <w:t xml:space="preserve">For contractors, vendors, suppliers, or subcontractors who enter into a contract with the State of South Dakota by submitting a response to this solicitation or agreeing to contract with the State, the bidder or offeror certifies and agrees that the following information is correct: </w:t>
      </w:r>
    </w:p>
    <w:p w14:paraId="6165676A" w14:textId="77777777" w:rsidR="00926E7D" w:rsidRPr="00926E7D" w:rsidRDefault="00926E7D" w:rsidP="00051A7A">
      <w:pPr>
        <w:ind w:left="1440"/>
        <w:rPr>
          <w:rFonts w:ascii="Arial" w:hAnsi="Arial"/>
          <w:bCs/>
          <w:sz w:val="20"/>
        </w:rPr>
      </w:pPr>
      <w:r w:rsidRPr="00926E7D">
        <w:rPr>
          <w:rFonts w:ascii="Arial" w:hAnsi="Arial"/>
          <w:bCs/>
          <w:sz w:val="20"/>
        </w:rPr>
        <w:t>The bidder or offeror, in preparing its response or offer or in considering proposals submitted from qualified, potential vendors, suppliers, and subcontractors, or in the solicitation, selection, or commercial treatment of any vendor, supplier, or subcontractor, is not an entity, regardless of its principal place of business, that is ultimately owned or controlled, directly or indirectly, by a foreign national, a foreign parent entity, or foreign government from China, Iran, North Korea, Russia, Cuba, or Venezuela, as defined by South Dakota Executive Order 2023-02.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p>
    <w:p w14:paraId="0A3D48D8" w14:textId="77777777" w:rsidR="00926E7D" w:rsidRDefault="00926E7D" w:rsidP="00926E7D">
      <w:pPr>
        <w:ind w:left="1440"/>
        <w:rPr>
          <w:rFonts w:ascii="Arial" w:hAnsi="Arial"/>
          <w:b/>
          <w:sz w:val="20"/>
        </w:rPr>
      </w:pPr>
    </w:p>
    <w:p w14:paraId="6C203931" w14:textId="77777777" w:rsidR="000D4BEB" w:rsidRPr="009D7D04" w:rsidRDefault="000D4BEB" w:rsidP="005876A9">
      <w:pPr>
        <w:numPr>
          <w:ilvl w:val="1"/>
          <w:numId w:val="3"/>
        </w:numPr>
        <w:tabs>
          <w:tab w:val="clear" w:pos="1110"/>
        </w:tabs>
        <w:ind w:left="1440" w:hanging="720"/>
        <w:rPr>
          <w:rFonts w:ascii="Arial" w:hAnsi="Arial"/>
          <w:b/>
          <w:sz w:val="20"/>
        </w:rPr>
      </w:pPr>
      <w:r>
        <w:rPr>
          <w:rFonts w:ascii="Arial" w:hAnsi="Arial"/>
          <w:b/>
          <w:sz w:val="20"/>
        </w:rPr>
        <w:t>RESTRICTION OF BOYCOTT OF ISRAEL</w:t>
      </w:r>
    </w:p>
    <w:p w14:paraId="2B3F0BE1" w14:textId="77777777" w:rsidR="005876A9" w:rsidRPr="009D7D04" w:rsidRDefault="005876A9" w:rsidP="005876A9">
      <w:pPr>
        <w:ind w:left="720"/>
        <w:rPr>
          <w:rFonts w:ascii="Arial" w:hAnsi="Arial"/>
          <w:sz w:val="20"/>
        </w:rPr>
      </w:pPr>
    </w:p>
    <w:p w14:paraId="2CB792FA" w14:textId="77777777" w:rsidR="0031298F" w:rsidRPr="0031298F" w:rsidRDefault="0031298F" w:rsidP="0031298F">
      <w:pPr>
        <w:ind w:left="1440"/>
        <w:rPr>
          <w:rFonts w:ascii="Arial" w:hAnsi="Arial"/>
          <w:sz w:val="20"/>
        </w:rPr>
      </w:pPr>
      <w:r w:rsidRPr="0031298F">
        <w:rPr>
          <w:rFonts w:ascii="Arial" w:hAnsi="Arial"/>
          <w:sz w:val="20"/>
        </w:rPr>
        <w:t xml:space="preserve">For contractors, vendors, suppliers, or subcontractors with five (5) or more employees who enter into a contract with the State of South Dakota that involves the expenditure of one hundred thousand dollars ($100,000) or more, by submitting a response to this solicitation or agreeing to contract with the State, the bidder or offeror certifies and agrees that the following information is correct: </w:t>
      </w:r>
    </w:p>
    <w:p w14:paraId="198E4B4D" w14:textId="77777777" w:rsidR="0031298F" w:rsidRPr="0031298F" w:rsidRDefault="0031298F" w:rsidP="0031298F">
      <w:pPr>
        <w:ind w:left="1440"/>
        <w:rPr>
          <w:rFonts w:ascii="Arial" w:hAnsi="Arial"/>
          <w:sz w:val="20"/>
        </w:rPr>
      </w:pPr>
    </w:p>
    <w:p w14:paraId="02EB9195" w14:textId="77777777" w:rsidR="000D4BEB" w:rsidRDefault="0031298F" w:rsidP="0031298F">
      <w:pPr>
        <w:ind w:left="1440"/>
        <w:rPr>
          <w:rFonts w:ascii="Arial" w:hAnsi="Arial"/>
          <w:sz w:val="20"/>
        </w:rPr>
      </w:pPr>
      <w:r w:rsidRPr="0031298F">
        <w:rPr>
          <w:rFonts w:ascii="Arial" w:hAnsi="Arial"/>
          <w:sz w:val="20"/>
        </w:rPr>
        <w:t>The bidder or offeror, in preparing its response or offer or in considering proposals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or offer,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p>
    <w:p w14:paraId="0DF7CF57"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lastRenderedPageBreak/>
        <w:t>MODIFICATION OR WITHDRAWAL OF PROPOSALS</w:t>
      </w:r>
    </w:p>
    <w:p w14:paraId="76D9F207" w14:textId="77777777" w:rsidR="005876A9" w:rsidRPr="009D7D04" w:rsidRDefault="005876A9" w:rsidP="005876A9">
      <w:pPr>
        <w:rPr>
          <w:rFonts w:ascii="Arial" w:hAnsi="Arial"/>
          <w:sz w:val="20"/>
        </w:rPr>
      </w:pPr>
    </w:p>
    <w:p w14:paraId="2226E3F1" w14:textId="77777777" w:rsidR="005876A9" w:rsidRPr="009D7D04" w:rsidRDefault="005876A9" w:rsidP="005876A9">
      <w:pPr>
        <w:ind w:left="1440"/>
        <w:rPr>
          <w:rFonts w:ascii="Arial" w:hAnsi="Arial"/>
          <w:snapToGrid w:val="0"/>
          <w:sz w:val="20"/>
        </w:rPr>
      </w:pPr>
      <w:r w:rsidRPr="009D7D04">
        <w:rPr>
          <w:rFonts w:ascii="Arial" w:hAnsi="Arial"/>
          <w:sz w:val="20"/>
        </w:rPr>
        <w:t xml:space="preserve">Proposals may be modified or withdrawn by the </w:t>
      </w:r>
      <w:r w:rsidR="00462A8C">
        <w:rPr>
          <w:rFonts w:ascii="Arial" w:hAnsi="Arial"/>
          <w:sz w:val="20"/>
        </w:rPr>
        <w:t>offeror</w:t>
      </w:r>
      <w:r w:rsidRPr="009D7D04">
        <w:rPr>
          <w:rFonts w:ascii="Arial" w:hAnsi="Arial"/>
          <w:sz w:val="20"/>
        </w:rPr>
        <w:t xml:space="preserve"> prior to the established due date and time.  </w:t>
      </w:r>
    </w:p>
    <w:p w14:paraId="49034F85" w14:textId="77777777" w:rsidR="005876A9" w:rsidRPr="009D7D04" w:rsidRDefault="005876A9" w:rsidP="005876A9">
      <w:pPr>
        <w:ind w:left="1440"/>
        <w:rPr>
          <w:rFonts w:ascii="Arial" w:hAnsi="Arial"/>
          <w:snapToGrid w:val="0"/>
          <w:sz w:val="20"/>
        </w:rPr>
      </w:pPr>
    </w:p>
    <w:p w14:paraId="1F0E7949" w14:textId="77777777" w:rsidR="005876A9" w:rsidRPr="009D7D04" w:rsidRDefault="005876A9" w:rsidP="005876A9">
      <w:pPr>
        <w:ind w:left="1440"/>
        <w:rPr>
          <w:rFonts w:ascii="Arial" w:hAnsi="Arial"/>
          <w:snapToGrid w:val="0"/>
          <w:sz w:val="20"/>
        </w:rPr>
      </w:pPr>
      <w:r w:rsidRPr="009D7D04">
        <w:rPr>
          <w:rFonts w:ascii="Arial" w:hAnsi="Arial"/>
          <w:snapToGrid w:val="0"/>
          <w:sz w:val="20"/>
        </w:rPr>
        <w:t>No oral, telephonic, telegraphic or facsimile responses or modifications to informal, formal bids, or Request for Proposals will be considered.</w:t>
      </w:r>
    </w:p>
    <w:p w14:paraId="094FA271" w14:textId="77777777" w:rsidR="005876A9" w:rsidRPr="009D7D04" w:rsidRDefault="005876A9" w:rsidP="005876A9">
      <w:pPr>
        <w:ind w:left="2160"/>
        <w:rPr>
          <w:rFonts w:ascii="Arial" w:hAnsi="Arial"/>
          <w:sz w:val="20"/>
        </w:rPr>
      </w:pPr>
    </w:p>
    <w:p w14:paraId="4F177003" w14:textId="77777777" w:rsidR="005876A9" w:rsidRPr="009D7D04" w:rsidRDefault="00462A8C" w:rsidP="005876A9">
      <w:pPr>
        <w:numPr>
          <w:ilvl w:val="1"/>
          <w:numId w:val="3"/>
        </w:numPr>
        <w:tabs>
          <w:tab w:val="clear" w:pos="1110"/>
        </w:tabs>
        <w:ind w:left="1440" w:hanging="720"/>
        <w:rPr>
          <w:rFonts w:ascii="Arial" w:hAnsi="Arial"/>
          <w:b/>
          <w:sz w:val="20"/>
        </w:rPr>
      </w:pPr>
      <w:r>
        <w:rPr>
          <w:rFonts w:ascii="Arial" w:hAnsi="Arial"/>
          <w:b/>
          <w:sz w:val="20"/>
        </w:rPr>
        <w:t>OFFEROR</w:t>
      </w:r>
      <w:r w:rsidR="005876A9" w:rsidRPr="009D7D04">
        <w:rPr>
          <w:rFonts w:ascii="Arial" w:hAnsi="Arial"/>
          <w:b/>
          <w:sz w:val="20"/>
        </w:rPr>
        <w:t xml:space="preserve"> INQUIRIES</w:t>
      </w:r>
    </w:p>
    <w:p w14:paraId="51310E50" w14:textId="77777777" w:rsidR="005876A9" w:rsidRPr="009D7D04" w:rsidRDefault="005876A9" w:rsidP="005876A9">
      <w:pPr>
        <w:rPr>
          <w:rFonts w:ascii="Arial" w:hAnsi="Arial"/>
          <w:b/>
          <w:sz w:val="20"/>
        </w:rPr>
      </w:pPr>
    </w:p>
    <w:p w14:paraId="61FEEA21" w14:textId="77777777" w:rsidR="005876A9" w:rsidRDefault="00462A8C" w:rsidP="005876A9">
      <w:pPr>
        <w:ind w:left="1440"/>
        <w:rPr>
          <w:rFonts w:ascii="Arial" w:hAnsi="Arial"/>
          <w:sz w:val="20"/>
        </w:rPr>
      </w:pPr>
      <w:r>
        <w:rPr>
          <w:rFonts w:ascii="Arial" w:hAnsi="Arial"/>
          <w:sz w:val="20"/>
        </w:rPr>
        <w:t>Offeror</w:t>
      </w:r>
      <w:r w:rsidR="005876A9" w:rsidRPr="009D7D04">
        <w:rPr>
          <w:rFonts w:ascii="Arial" w:hAnsi="Arial"/>
          <w:sz w:val="20"/>
        </w:rPr>
        <w:t xml:space="preserve">s may email inquiries concerning this RFP to obtain clarification of requirements.  No inquiries will be accepted after </w:t>
      </w:r>
      <w:r w:rsidR="00FD7C02">
        <w:rPr>
          <w:rFonts w:ascii="Arial" w:hAnsi="Arial"/>
          <w:sz w:val="20"/>
        </w:rPr>
        <w:t>the date and time indicated in the Schedule of Activities</w:t>
      </w:r>
      <w:r w:rsidR="005876A9" w:rsidRPr="009D7D04">
        <w:rPr>
          <w:rFonts w:ascii="Arial" w:hAnsi="Arial"/>
          <w:sz w:val="20"/>
        </w:rPr>
        <w:t xml:space="preserve">. </w:t>
      </w:r>
      <w:r w:rsidR="00F82B27">
        <w:rPr>
          <w:rFonts w:ascii="Arial" w:hAnsi="Arial"/>
          <w:sz w:val="20"/>
        </w:rPr>
        <w:t>I</w:t>
      </w:r>
      <w:r w:rsidR="005876A9" w:rsidRPr="009D7D04">
        <w:rPr>
          <w:rFonts w:ascii="Arial" w:hAnsi="Arial"/>
          <w:sz w:val="20"/>
        </w:rPr>
        <w:t xml:space="preserve">nquiries must be </w:t>
      </w:r>
      <w:r w:rsidR="00F82B27">
        <w:rPr>
          <w:rFonts w:ascii="Arial" w:hAnsi="Arial"/>
          <w:sz w:val="20"/>
        </w:rPr>
        <w:t>emai</w:t>
      </w:r>
      <w:r w:rsidR="006915F9">
        <w:rPr>
          <w:rFonts w:ascii="Arial" w:hAnsi="Arial"/>
          <w:sz w:val="20"/>
        </w:rPr>
        <w:t>led</w:t>
      </w:r>
      <w:r w:rsidR="00F82B27">
        <w:rPr>
          <w:rFonts w:ascii="Arial" w:hAnsi="Arial"/>
          <w:sz w:val="20"/>
        </w:rPr>
        <w:t xml:space="preserve"> </w:t>
      </w:r>
      <w:r w:rsidR="005876A9" w:rsidRPr="009D7D04">
        <w:rPr>
          <w:rFonts w:ascii="Arial" w:hAnsi="Arial"/>
          <w:sz w:val="20"/>
        </w:rPr>
        <w:t xml:space="preserve">to </w:t>
      </w:r>
      <w:r w:rsidR="0078279E">
        <w:rPr>
          <w:rFonts w:ascii="Arial" w:hAnsi="Arial"/>
          <w:sz w:val="20"/>
        </w:rPr>
        <w:t>Taylor McLennan</w:t>
      </w:r>
      <w:r w:rsidR="005876A9" w:rsidRPr="009D7D04">
        <w:rPr>
          <w:rFonts w:ascii="Arial" w:hAnsi="Arial"/>
          <w:sz w:val="20"/>
        </w:rPr>
        <w:t xml:space="preserve"> at</w:t>
      </w:r>
      <w:r w:rsidR="00FD7C02">
        <w:rPr>
          <w:rFonts w:ascii="Arial" w:hAnsi="Arial"/>
          <w:sz w:val="20"/>
        </w:rPr>
        <w:t xml:space="preserve"> </w:t>
      </w:r>
      <w:hyperlink r:id="rId12" w:history="1">
        <w:r w:rsidR="0078279E" w:rsidRPr="00031086">
          <w:rPr>
            <w:rStyle w:val="Hyperlink"/>
            <w:rFonts w:ascii="Arial" w:hAnsi="Arial"/>
            <w:sz w:val="20"/>
          </w:rPr>
          <w:t>Taylor.McLennan@state.sd.us</w:t>
        </w:r>
      </w:hyperlink>
      <w:r w:rsidR="0078279E">
        <w:rPr>
          <w:rFonts w:ascii="Arial" w:hAnsi="Arial"/>
          <w:sz w:val="20"/>
        </w:rPr>
        <w:t xml:space="preserve"> </w:t>
      </w:r>
      <w:r w:rsidR="005876A9" w:rsidRPr="009D7D04">
        <w:rPr>
          <w:rFonts w:ascii="Arial" w:hAnsi="Arial"/>
          <w:sz w:val="20"/>
        </w:rPr>
        <w:t xml:space="preserve"> with the subject line “RFP #</w:t>
      </w:r>
      <w:r w:rsidR="0078279E">
        <w:rPr>
          <w:rFonts w:ascii="Arial" w:hAnsi="Arial"/>
          <w:sz w:val="20"/>
        </w:rPr>
        <w:t>23RFP8383</w:t>
      </w:r>
      <w:r w:rsidR="005876A9" w:rsidRPr="009D7D04">
        <w:rPr>
          <w:rFonts w:ascii="Arial" w:hAnsi="Arial"/>
          <w:sz w:val="20"/>
        </w:rPr>
        <w:t xml:space="preserve">”.  </w:t>
      </w:r>
    </w:p>
    <w:p w14:paraId="0B68D061" w14:textId="77777777" w:rsidR="00F82B27" w:rsidRPr="009D7D04" w:rsidRDefault="00F82B27" w:rsidP="005876A9">
      <w:pPr>
        <w:ind w:left="1440"/>
        <w:rPr>
          <w:rFonts w:ascii="Arial" w:hAnsi="Arial"/>
          <w:snapToGrid w:val="0"/>
          <w:sz w:val="20"/>
        </w:rPr>
      </w:pPr>
    </w:p>
    <w:p w14:paraId="4F0ECB4A" w14:textId="77777777" w:rsidR="005876A9" w:rsidRPr="009D7D04" w:rsidRDefault="005876A9" w:rsidP="005876A9">
      <w:pPr>
        <w:pStyle w:val="BodyTextIndent"/>
        <w:ind w:left="1440"/>
      </w:pPr>
      <w:r w:rsidRPr="009D7D04">
        <w:rPr>
          <w:rFonts w:ascii="Arial" w:hAnsi="Arial"/>
          <w:sz w:val="20"/>
        </w:rPr>
        <w:t xml:space="preserve">The </w:t>
      </w:r>
      <w:r w:rsidR="0078279E">
        <w:rPr>
          <w:rFonts w:ascii="Arial" w:hAnsi="Arial"/>
          <w:sz w:val="20"/>
        </w:rPr>
        <w:t>Department of Human Services</w:t>
      </w:r>
      <w:r w:rsidR="00407312">
        <w:rPr>
          <w:rFonts w:ascii="Arial" w:hAnsi="Arial"/>
          <w:sz w:val="20"/>
        </w:rPr>
        <w:t xml:space="preserve"> </w:t>
      </w:r>
      <w:r w:rsidR="006915F9">
        <w:rPr>
          <w:rFonts w:ascii="Arial" w:hAnsi="Arial"/>
          <w:sz w:val="20"/>
        </w:rPr>
        <w:t xml:space="preserve">will </w:t>
      </w:r>
      <w:r w:rsidRPr="009D7D04">
        <w:rPr>
          <w:rFonts w:ascii="Arial" w:hAnsi="Arial"/>
          <w:sz w:val="20"/>
        </w:rPr>
        <w:t xml:space="preserve">respond to </w:t>
      </w:r>
      <w:r w:rsidR="00462A8C">
        <w:rPr>
          <w:rFonts w:ascii="Arial" w:hAnsi="Arial"/>
          <w:sz w:val="20"/>
        </w:rPr>
        <w:t>offeror</w:t>
      </w:r>
      <w:r w:rsidRPr="009D7D04">
        <w:rPr>
          <w:rFonts w:ascii="Arial" w:hAnsi="Arial"/>
          <w:sz w:val="20"/>
        </w:rPr>
        <w:t xml:space="preserve">’s inquiries (if required) via e-mail.  </w:t>
      </w:r>
      <w:r w:rsidR="00F82B27">
        <w:rPr>
          <w:rFonts w:ascii="Arial" w:hAnsi="Arial"/>
          <w:sz w:val="20"/>
        </w:rPr>
        <w:t xml:space="preserve">In </w:t>
      </w:r>
      <w:r w:rsidR="00465BAF">
        <w:rPr>
          <w:rFonts w:ascii="Arial" w:hAnsi="Arial"/>
          <w:sz w:val="20"/>
        </w:rPr>
        <w:t>addition,</w:t>
      </w:r>
      <w:r w:rsidR="00F82B27">
        <w:rPr>
          <w:rFonts w:ascii="Arial" w:hAnsi="Arial"/>
          <w:sz w:val="20"/>
        </w:rPr>
        <w:t xml:space="preserve"> all inquiries and the </w:t>
      </w:r>
      <w:r w:rsidRPr="009D7D04">
        <w:rPr>
          <w:rFonts w:ascii="Arial" w:hAnsi="Arial"/>
          <w:sz w:val="20"/>
        </w:rPr>
        <w:t>State’s response</w:t>
      </w:r>
      <w:r w:rsidR="00F82B27">
        <w:rPr>
          <w:rFonts w:ascii="Arial" w:hAnsi="Arial"/>
          <w:sz w:val="20"/>
        </w:rPr>
        <w:t xml:space="preserve"> will be posted on the state’s e-procurement system</w:t>
      </w:r>
      <w:r w:rsidRPr="009D7D04">
        <w:rPr>
          <w:rFonts w:ascii="Arial" w:hAnsi="Arial"/>
          <w:sz w:val="20"/>
        </w:rPr>
        <w:t xml:space="preserve">. </w:t>
      </w:r>
      <w:r w:rsidR="00462A8C">
        <w:rPr>
          <w:rFonts w:ascii="Arial" w:hAnsi="Arial"/>
          <w:sz w:val="20"/>
        </w:rPr>
        <w:t>Offeror</w:t>
      </w:r>
      <w:r w:rsidRPr="009D7D04">
        <w:rPr>
          <w:rFonts w:ascii="Arial" w:hAnsi="Arial"/>
          <w:sz w:val="20"/>
        </w:rPr>
        <w:t xml:space="preserve">s may not rely on any other statements, either of a written or oral nature, that alter any specification or other term or condition of this RFP.  </w:t>
      </w:r>
      <w:r w:rsidR="00462A8C">
        <w:rPr>
          <w:rFonts w:ascii="Arial" w:hAnsi="Arial"/>
          <w:sz w:val="20"/>
        </w:rPr>
        <w:t>Offeror</w:t>
      </w:r>
      <w:r w:rsidRPr="009D7D04">
        <w:rPr>
          <w:rFonts w:ascii="Arial" w:hAnsi="Arial"/>
          <w:sz w:val="20"/>
        </w:rPr>
        <w:t>s will be notified in the same manner as indicated above regarding any modifications to this RFP.</w:t>
      </w:r>
    </w:p>
    <w:p w14:paraId="0599BC9D" w14:textId="77777777" w:rsidR="005876A9" w:rsidRPr="009D7D04" w:rsidRDefault="005876A9" w:rsidP="005876A9">
      <w:pPr>
        <w:pStyle w:val="Header"/>
        <w:widowControl/>
        <w:tabs>
          <w:tab w:val="clear" w:pos="4320"/>
          <w:tab w:val="clear" w:pos="8640"/>
        </w:tabs>
        <w:rPr>
          <w:rFonts w:ascii="Arial" w:hAnsi="Arial"/>
          <w:snapToGrid/>
          <w:sz w:val="20"/>
        </w:rPr>
      </w:pPr>
    </w:p>
    <w:p w14:paraId="75E587A2"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PROPRIETARY INFORMATION</w:t>
      </w:r>
    </w:p>
    <w:p w14:paraId="01913F53" w14:textId="77777777" w:rsidR="005876A9" w:rsidRPr="009D7D04" w:rsidRDefault="005876A9" w:rsidP="005876A9">
      <w:pPr>
        <w:ind w:left="720"/>
        <w:rPr>
          <w:rFonts w:ascii="Arial" w:hAnsi="Arial"/>
          <w:b/>
          <w:sz w:val="20"/>
          <w:u w:val="single"/>
        </w:rPr>
      </w:pPr>
    </w:p>
    <w:p w14:paraId="3C37152A" w14:textId="77777777" w:rsidR="005876A9" w:rsidRPr="009D7D04" w:rsidRDefault="005876A9" w:rsidP="005876A9">
      <w:pPr>
        <w:ind w:left="1440"/>
        <w:rPr>
          <w:rFonts w:ascii="Arial" w:hAnsi="Arial"/>
          <w:b/>
          <w:sz w:val="20"/>
          <w:u w:val="single"/>
        </w:rPr>
      </w:pPr>
      <w:r w:rsidRPr="009D7D04">
        <w:rPr>
          <w:rFonts w:ascii="Arial" w:hAnsi="Arial"/>
          <w:sz w:val="20"/>
        </w:rPr>
        <w:t xml:space="preserve">The proposal of the successful </w:t>
      </w:r>
      <w:r w:rsidR="00462A8C">
        <w:rPr>
          <w:rFonts w:ascii="Arial" w:hAnsi="Arial"/>
          <w:sz w:val="20"/>
        </w:rPr>
        <w:t>offeror</w:t>
      </w:r>
      <w:r w:rsidRPr="009D7D04">
        <w:rPr>
          <w:rFonts w:ascii="Arial" w:hAnsi="Arial"/>
          <w:sz w:val="20"/>
        </w:rPr>
        <w:t xml:space="preserve">(s) becomes public information.  Proprietary information can be protected under limited circumstances such as client lists and non-public financial statements.  An entire proposal may not be marked as proprietary.  </w:t>
      </w:r>
      <w:r w:rsidR="00462A8C">
        <w:rPr>
          <w:rFonts w:ascii="Arial" w:hAnsi="Arial"/>
          <w:sz w:val="20"/>
        </w:rPr>
        <w:t>Offeror</w:t>
      </w:r>
      <w:r w:rsidRPr="009D7D04">
        <w:rPr>
          <w:rFonts w:ascii="Arial" w:hAnsi="Arial"/>
          <w:sz w:val="20"/>
        </w:rPr>
        <w:t xml:space="preserve">s must clearly identify in the Executive Summary and mark in the body of the proposal any specific proprietary information they are requesting to be protected.  The Executive Summary must contain specific justification explaining why the information is to be protected.  Proposals may be reviewed and evaluated by any person at the discretion of the State.  All materials submitted become the property of the State of </w:t>
      </w:r>
      <w:smartTag w:uri="urn:schemas-microsoft-com:office:smarttags" w:element="place">
        <w:smartTag w:uri="urn:schemas-microsoft-com:office:smarttags" w:element="State">
          <w:r w:rsidRPr="009D7D04">
            <w:rPr>
              <w:rFonts w:ascii="Arial" w:hAnsi="Arial"/>
              <w:sz w:val="20"/>
            </w:rPr>
            <w:t>South Dakota</w:t>
          </w:r>
        </w:smartTag>
      </w:smartTag>
      <w:r w:rsidRPr="009D7D04">
        <w:rPr>
          <w:rFonts w:ascii="Arial" w:hAnsi="Arial"/>
          <w:sz w:val="20"/>
        </w:rPr>
        <w:t xml:space="preserve"> and may be returned only at the State's option.  </w:t>
      </w:r>
    </w:p>
    <w:p w14:paraId="2833C713" w14:textId="09FB1A5F" w:rsidR="005876A9" w:rsidRPr="009D7D04" w:rsidRDefault="005876A9" w:rsidP="005876A9">
      <w:pPr>
        <w:pStyle w:val="Header"/>
        <w:widowControl/>
        <w:tabs>
          <w:tab w:val="clear" w:pos="4320"/>
          <w:tab w:val="clear" w:pos="8640"/>
        </w:tabs>
        <w:rPr>
          <w:rFonts w:ascii="Arial" w:hAnsi="Arial"/>
          <w:snapToGrid/>
          <w:sz w:val="20"/>
        </w:rPr>
      </w:pPr>
    </w:p>
    <w:p w14:paraId="6568E889" w14:textId="77777777" w:rsidR="005876A9" w:rsidRPr="009D7D04" w:rsidRDefault="005876A9" w:rsidP="005876A9">
      <w:pPr>
        <w:pStyle w:val="Heading1"/>
        <w:numPr>
          <w:ilvl w:val="1"/>
          <w:numId w:val="3"/>
        </w:numPr>
        <w:tabs>
          <w:tab w:val="clear" w:pos="1110"/>
        </w:tabs>
        <w:ind w:left="1440" w:hanging="720"/>
        <w:rPr>
          <w:rFonts w:ascii="Arial" w:hAnsi="Arial"/>
          <w:sz w:val="20"/>
          <w:u w:val="none"/>
        </w:rPr>
      </w:pPr>
      <w:r w:rsidRPr="009D7D04">
        <w:rPr>
          <w:rFonts w:ascii="Arial" w:hAnsi="Arial"/>
          <w:sz w:val="20"/>
          <w:u w:val="none"/>
        </w:rPr>
        <w:t>LENGTH OF CONTRACT</w:t>
      </w:r>
    </w:p>
    <w:p w14:paraId="04ADB84C" w14:textId="77777777" w:rsidR="005876A9" w:rsidRPr="009D7D04" w:rsidRDefault="005876A9" w:rsidP="005876A9">
      <w:pPr>
        <w:rPr>
          <w:rFonts w:ascii="Arial" w:hAnsi="Arial"/>
          <w:sz w:val="20"/>
        </w:rPr>
      </w:pPr>
    </w:p>
    <w:p w14:paraId="1783FE00" w14:textId="77777777" w:rsidR="0078279E" w:rsidRPr="009D7D04" w:rsidRDefault="0078279E" w:rsidP="0078279E">
      <w:pPr>
        <w:ind w:left="1440"/>
        <w:rPr>
          <w:rFonts w:ascii="Arial" w:hAnsi="Arial"/>
          <w:sz w:val="20"/>
        </w:rPr>
      </w:pPr>
      <w:r>
        <w:rPr>
          <w:rFonts w:ascii="Arial" w:hAnsi="Arial"/>
          <w:sz w:val="20"/>
        </w:rPr>
        <w:t xml:space="preserve">Length of this contract is </w:t>
      </w:r>
      <w:r w:rsidR="00492C00">
        <w:rPr>
          <w:rFonts w:ascii="Arial" w:hAnsi="Arial"/>
          <w:sz w:val="20"/>
        </w:rPr>
        <w:t>up to five (5)</w:t>
      </w:r>
      <w:r>
        <w:rPr>
          <w:rFonts w:ascii="Arial" w:hAnsi="Arial"/>
          <w:sz w:val="20"/>
        </w:rPr>
        <w:t xml:space="preserve"> years with the </w:t>
      </w:r>
      <w:r w:rsidR="00492C00">
        <w:rPr>
          <w:rFonts w:ascii="Arial" w:hAnsi="Arial"/>
          <w:sz w:val="20"/>
        </w:rPr>
        <w:t>option to renew</w:t>
      </w:r>
      <w:r>
        <w:rPr>
          <w:rFonts w:ascii="Arial" w:hAnsi="Arial"/>
          <w:sz w:val="20"/>
        </w:rPr>
        <w:t>.</w:t>
      </w:r>
    </w:p>
    <w:p w14:paraId="3C14D364" w14:textId="77777777" w:rsidR="005876A9" w:rsidRPr="009D7D04" w:rsidRDefault="005876A9" w:rsidP="005876A9">
      <w:pPr>
        <w:ind w:left="720"/>
        <w:rPr>
          <w:rFonts w:ascii="Arial" w:hAnsi="Arial"/>
          <w:b/>
          <w:sz w:val="20"/>
        </w:rPr>
      </w:pPr>
    </w:p>
    <w:p w14:paraId="05FE6F62"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GOVERNING LAW</w:t>
      </w:r>
    </w:p>
    <w:p w14:paraId="0D03C418" w14:textId="77777777" w:rsidR="005876A9" w:rsidRPr="009D7D04" w:rsidRDefault="005876A9" w:rsidP="005876A9">
      <w:pPr>
        <w:rPr>
          <w:rFonts w:ascii="Arial" w:hAnsi="Arial"/>
          <w:b/>
          <w:sz w:val="20"/>
        </w:rPr>
      </w:pPr>
    </w:p>
    <w:p w14:paraId="648676C0" w14:textId="77777777" w:rsidR="005876A9" w:rsidRPr="009D7D04" w:rsidRDefault="005876A9" w:rsidP="005876A9">
      <w:pPr>
        <w:ind w:left="1440"/>
        <w:rPr>
          <w:rFonts w:ascii="Arial" w:hAnsi="Arial"/>
          <w:snapToGrid w:val="0"/>
          <w:sz w:val="20"/>
        </w:rPr>
      </w:pPr>
      <w:r w:rsidRPr="009D7D04">
        <w:rPr>
          <w:rFonts w:ascii="Arial" w:hAnsi="Arial"/>
          <w:snapToGrid w:val="0"/>
          <w:sz w:val="20"/>
        </w:rPr>
        <w:t xml:space="preserve">Venue for any and all legal action regarding or arising out of the transaction covered herein shall be solely in the State of </w:t>
      </w:r>
      <w:smartTag w:uri="urn:schemas-microsoft-com:office:smarttags" w:element="place">
        <w:smartTag w:uri="urn:schemas-microsoft-com:office:smarttags" w:element="State">
          <w:r w:rsidRPr="009D7D04">
            <w:rPr>
              <w:rFonts w:ascii="Arial" w:hAnsi="Arial"/>
              <w:snapToGrid w:val="0"/>
              <w:sz w:val="20"/>
            </w:rPr>
            <w:t>South Dakota</w:t>
          </w:r>
        </w:smartTag>
      </w:smartTag>
      <w:r w:rsidRPr="009D7D04">
        <w:rPr>
          <w:rFonts w:ascii="Arial" w:hAnsi="Arial"/>
          <w:snapToGrid w:val="0"/>
          <w:sz w:val="20"/>
        </w:rPr>
        <w:t xml:space="preserve">. The laws of </w:t>
      </w:r>
      <w:smartTag w:uri="urn:schemas-microsoft-com:office:smarttags" w:element="place">
        <w:smartTag w:uri="urn:schemas-microsoft-com:office:smarttags" w:element="State">
          <w:r w:rsidRPr="009D7D04">
            <w:rPr>
              <w:rFonts w:ascii="Arial" w:hAnsi="Arial"/>
              <w:snapToGrid w:val="0"/>
              <w:sz w:val="20"/>
            </w:rPr>
            <w:t>South Dakota</w:t>
          </w:r>
        </w:smartTag>
      </w:smartTag>
      <w:r w:rsidRPr="009D7D04">
        <w:rPr>
          <w:rFonts w:ascii="Arial" w:hAnsi="Arial"/>
          <w:snapToGrid w:val="0"/>
          <w:sz w:val="20"/>
        </w:rPr>
        <w:t xml:space="preserve"> shall govern this transaction.</w:t>
      </w:r>
    </w:p>
    <w:p w14:paraId="68B9FFE8" w14:textId="77777777" w:rsidR="005876A9" w:rsidRPr="009D7D04" w:rsidRDefault="005876A9" w:rsidP="005876A9">
      <w:pPr>
        <w:ind w:left="1440"/>
        <w:rPr>
          <w:rFonts w:ascii="Arial" w:hAnsi="Arial"/>
          <w:b/>
          <w:sz w:val="20"/>
        </w:rPr>
      </w:pPr>
    </w:p>
    <w:p w14:paraId="429B5307"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 xml:space="preserve">DISCUSSIONS WITH </w:t>
      </w:r>
      <w:r w:rsidR="00462A8C">
        <w:rPr>
          <w:rFonts w:ascii="Arial" w:hAnsi="Arial"/>
          <w:b/>
          <w:sz w:val="20"/>
        </w:rPr>
        <w:t>OFFEROR</w:t>
      </w:r>
      <w:r w:rsidRPr="009D7D04">
        <w:rPr>
          <w:rFonts w:ascii="Arial" w:hAnsi="Arial"/>
          <w:b/>
          <w:sz w:val="20"/>
        </w:rPr>
        <w:t>S (</w:t>
      </w:r>
      <w:smartTag w:uri="urn:schemas-microsoft-com:office:smarttags" w:element="stockticker">
        <w:r w:rsidRPr="009D7D04">
          <w:rPr>
            <w:rFonts w:ascii="Arial" w:hAnsi="Arial"/>
            <w:b/>
            <w:sz w:val="20"/>
          </w:rPr>
          <w:t>ORAL</w:t>
        </w:r>
      </w:smartTag>
      <w:r w:rsidRPr="009D7D04">
        <w:rPr>
          <w:rFonts w:ascii="Arial" w:hAnsi="Arial"/>
          <w:b/>
          <w:sz w:val="20"/>
        </w:rPr>
        <w:t xml:space="preserve"> PRESENTATION/NEGOTIATIONS)</w:t>
      </w:r>
    </w:p>
    <w:p w14:paraId="5BCD1506" w14:textId="77777777" w:rsidR="005876A9" w:rsidRPr="009D7D04" w:rsidRDefault="005876A9" w:rsidP="005876A9">
      <w:pPr>
        <w:ind w:left="720"/>
        <w:rPr>
          <w:rFonts w:ascii="Arial" w:hAnsi="Arial"/>
          <w:sz w:val="20"/>
        </w:rPr>
      </w:pPr>
    </w:p>
    <w:p w14:paraId="65AC6D15" w14:textId="77777777" w:rsidR="005876A9" w:rsidRPr="009D7D04" w:rsidRDefault="005876A9" w:rsidP="005876A9">
      <w:pPr>
        <w:ind w:left="1440"/>
        <w:rPr>
          <w:rFonts w:ascii="Arial" w:hAnsi="Arial"/>
          <w:snapToGrid w:val="0"/>
          <w:sz w:val="20"/>
        </w:rPr>
      </w:pPr>
      <w:r w:rsidRPr="009D7D04">
        <w:rPr>
          <w:rFonts w:ascii="Arial" w:hAnsi="Arial"/>
          <w:sz w:val="20"/>
        </w:rPr>
        <w:t>An oral presentation by a</w:t>
      </w:r>
      <w:r w:rsidR="00BC2C51">
        <w:rPr>
          <w:rFonts w:ascii="Arial" w:hAnsi="Arial"/>
          <w:sz w:val="20"/>
        </w:rPr>
        <w:t>n</w:t>
      </w:r>
      <w:r w:rsidRPr="009D7D04">
        <w:rPr>
          <w:rFonts w:ascii="Arial" w:hAnsi="Arial"/>
          <w:sz w:val="20"/>
        </w:rPr>
        <w:t xml:space="preserve"> </w:t>
      </w:r>
      <w:r w:rsidR="00462A8C">
        <w:rPr>
          <w:rFonts w:ascii="Arial" w:hAnsi="Arial"/>
          <w:sz w:val="20"/>
        </w:rPr>
        <w:t>offeror</w:t>
      </w:r>
      <w:r w:rsidRPr="009D7D04">
        <w:rPr>
          <w:rFonts w:ascii="Arial" w:hAnsi="Arial"/>
          <w:sz w:val="20"/>
        </w:rPr>
        <w:t xml:space="preserve"> to clarify a proposal may be required at the sole discretion of the State.  However, the State may award a contract based on the initial proposals received without discussion with the </w:t>
      </w:r>
      <w:r w:rsidR="00462A8C">
        <w:rPr>
          <w:rFonts w:ascii="Arial" w:hAnsi="Arial"/>
          <w:sz w:val="20"/>
        </w:rPr>
        <w:t>Offeror</w:t>
      </w:r>
      <w:r w:rsidRPr="009D7D04">
        <w:rPr>
          <w:rFonts w:ascii="Arial" w:hAnsi="Arial"/>
          <w:sz w:val="20"/>
        </w:rPr>
        <w:t xml:space="preserve">.  If oral presentations are required, they will be scheduled after the submission of proposals.  Oral presentations will be made at the </w:t>
      </w:r>
      <w:r w:rsidR="00462A8C">
        <w:rPr>
          <w:rFonts w:ascii="Arial" w:hAnsi="Arial"/>
          <w:sz w:val="20"/>
        </w:rPr>
        <w:t>offeror</w:t>
      </w:r>
      <w:r w:rsidRPr="009D7D04">
        <w:rPr>
          <w:rFonts w:ascii="Arial" w:hAnsi="Arial"/>
          <w:sz w:val="20"/>
        </w:rPr>
        <w:t>’s expense.</w:t>
      </w:r>
    </w:p>
    <w:p w14:paraId="22E199AB" w14:textId="77777777" w:rsidR="005876A9" w:rsidRPr="009D7D04" w:rsidRDefault="005876A9" w:rsidP="005876A9">
      <w:pPr>
        <w:ind w:left="1440"/>
        <w:rPr>
          <w:rFonts w:ascii="Arial" w:hAnsi="Arial"/>
          <w:snapToGrid w:val="0"/>
          <w:sz w:val="20"/>
        </w:rPr>
      </w:pPr>
    </w:p>
    <w:p w14:paraId="43D10332" w14:textId="77777777" w:rsidR="005876A9" w:rsidRDefault="005876A9" w:rsidP="005876A9">
      <w:pPr>
        <w:ind w:left="1440"/>
        <w:rPr>
          <w:rFonts w:ascii="Arial" w:hAnsi="Arial"/>
          <w:snapToGrid w:val="0"/>
          <w:sz w:val="20"/>
        </w:rPr>
      </w:pPr>
      <w:r w:rsidRPr="009D7D04">
        <w:rPr>
          <w:rFonts w:ascii="Arial" w:hAnsi="Arial"/>
          <w:snapToGrid w:val="0"/>
          <w:sz w:val="20"/>
        </w:rPr>
        <w:t>This process is a Request for Proposal/Competitive Negotiation process. Each Proposal shall be evaluated, and each respondent shall be available for negotiation meetings at the State’s request. The State reserves the right to negotiate on any and/or all components of every proposal submitted. From the time the proposals are submitted until the formal award of a contract, each proposal is considered a working document and as such, will be kept confidential. The negotiation discussions will also be held as confidential until such time as the award is completed.</w:t>
      </w:r>
    </w:p>
    <w:p w14:paraId="44747958" w14:textId="77777777" w:rsidR="005876A9" w:rsidRPr="009D7D04" w:rsidRDefault="005876A9" w:rsidP="005876A9">
      <w:pPr>
        <w:rPr>
          <w:rFonts w:ascii="Arial" w:hAnsi="Arial"/>
          <w:sz w:val="20"/>
        </w:rPr>
      </w:pPr>
      <w:r w:rsidRPr="009D7D04">
        <w:rPr>
          <w:rFonts w:ascii="Arial" w:hAnsi="Arial"/>
          <w:sz w:val="20"/>
        </w:rPr>
        <w:br w:type="page"/>
      </w:r>
    </w:p>
    <w:p w14:paraId="435FF930" w14:textId="77777777" w:rsidR="005876A9" w:rsidRPr="009D7D04" w:rsidRDefault="005876A9" w:rsidP="005876A9">
      <w:pPr>
        <w:pStyle w:val="Heading2"/>
        <w:numPr>
          <w:ilvl w:val="0"/>
          <w:numId w:val="3"/>
        </w:numPr>
        <w:rPr>
          <w:rFonts w:ascii="Arial" w:hAnsi="Arial"/>
          <w:b/>
          <w:sz w:val="20"/>
        </w:rPr>
      </w:pPr>
      <w:r w:rsidRPr="009D7D04">
        <w:rPr>
          <w:rFonts w:ascii="Arial" w:hAnsi="Arial"/>
          <w:b/>
          <w:sz w:val="20"/>
        </w:rPr>
        <w:t>STANDARD CONTRACT TERMS AND CONDITIONS</w:t>
      </w:r>
    </w:p>
    <w:p w14:paraId="53E78692" w14:textId="77777777" w:rsidR="005876A9" w:rsidRPr="009D7D04" w:rsidRDefault="005876A9" w:rsidP="005876A9">
      <w:pPr>
        <w:rPr>
          <w:rFonts w:ascii="Arial" w:hAnsi="Arial"/>
          <w:sz w:val="20"/>
        </w:rPr>
      </w:pPr>
    </w:p>
    <w:p w14:paraId="74226A99" w14:textId="77777777" w:rsidR="005876A9" w:rsidRPr="00901DAD" w:rsidRDefault="005876A9" w:rsidP="005876A9">
      <w:pPr>
        <w:ind w:left="390"/>
        <w:rPr>
          <w:rFonts w:ascii="Arial" w:hAnsi="Arial" w:cs="Arial"/>
          <w:sz w:val="20"/>
          <w:szCs w:val="20"/>
        </w:rPr>
      </w:pPr>
      <w:r w:rsidRPr="00901DAD">
        <w:rPr>
          <w:rFonts w:ascii="Arial" w:hAnsi="Arial" w:cs="Arial"/>
          <w:sz w:val="20"/>
          <w:szCs w:val="20"/>
        </w:rPr>
        <w:t>Any contract or agreement resulting from this RFP will include the State’s standard terms and conditions as listed below, along with any additional terms and conditions as negotiated by the parties:</w:t>
      </w:r>
    </w:p>
    <w:p w14:paraId="67606E6F" w14:textId="77777777" w:rsidR="005876A9" w:rsidRPr="00901DAD" w:rsidRDefault="005876A9" w:rsidP="005876A9">
      <w:pPr>
        <w:rPr>
          <w:rFonts w:ascii="Arial" w:hAnsi="Arial" w:cs="Arial"/>
          <w:sz w:val="20"/>
          <w:szCs w:val="20"/>
        </w:rPr>
      </w:pPr>
    </w:p>
    <w:p w14:paraId="79798617" w14:textId="77777777" w:rsidR="008B5F3E" w:rsidRPr="00901DAD" w:rsidRDefault="008B5F3E" w:rsidP="000D012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will perform those services described in the </w:t>
      </w:r>
      <w:r w:rsidR="009D4373">
        <w:rPr>
          <w:rFonts w:ascii="Arial" w:hAnsi="Arial" w:cs="Arial"/>
          <w:sz w:val="20"/>
          <w:szCs w:val="20"/>
        </w:rPr>
        <w:t>Scope of Work</w:t>
      </w:r>
      <w:r w:rsidRPr="00901DAD">
        <w:rPr>
          <w:rFonts w:ascii="Arial" w:hAnsi="Arial" w:cs="Arial"/>
          <w:sz w:val="20"/>
          <w:szCs w:val="20"/>
        </w:rPr>
        <w:t xml:space="preserve">, attached hereto as </w:t>
      </w:r>
      <w:r w:rsidR="009D4373">
        <w:rPr>
          <w:rFonts w:ascii="Arial" w:hAnsi="Arial" w:cs="Arial"/>
          <w:sz w:val="20"/>
          <w:szCs w:val="20"/>
        </w:rPr>
        <w:t xml:space="preserve">Section 3 </w:t>
      </w:r>
      <w:r w:rsidR="00EB1943">
        <w:rPr>
          <w:rFonts w:ascii="Arial" w:hAnsi="Arial" w:cs="Arial"/>
          <w:sz w:val="20"/>
          <w:szCs w:val="20"/>
        </w:rPr>
        <w:t xml:space="preserve">of the RFP </w:t>
      </w:r>
      <w:r w:rsidRPr="00901DAD">
        <w:rPr>
          <w:rFonts w:ascii="Arial" w:hAnsi="Arial" w:cs="Arial"/>
          <w:sz w:val="20"/>
          <w:szCs w:val="20"/>
        </w:rPr>
        <w:t>and by this reference incorporated herein.</w:t>
      </w:r>
    </w:p>
    <w:p w14:paraId="461A2487" w14:textId="77777777" w:rsidR="008B5F3E" w:rsidRPr="00901DAD" w:rsidRDefault="008B5F3E" w:rsidP="008B5F3E">
      <w:pPr>
        <w:rPr>
          <w:rFonts w:ascii="Arial" w:hAnsi="Arial" w:cs="Arial"/>
          <w:sz w:val="20"/>
          <w:szCs w:val="20"/>
        </w:rPr>
      </w:pPr>
    </w:p>
    <w:p w14:paraId="73F838C4" w14:textId="77777777"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’s services under this Agreement shall commence on _ and end on _</w:t>
      </w:r>
      <w:r w:rsidR="00805077" w:rsidRPr="00901DAD">
        <w:rPr>
          <w:rFonts w:ascii="Arial" w:hAnsi="Arial" w:cs="Arial"/>
          <w:sz w:val="20"/>
          <w:szCs w:val="20"/>
        </w:rPr>
        <w:t xml:space="preserve"> </w:t>
      </w:r>
      <w:r w:rsidRPr="00901DAD">
        <w:rPr>
          <w:rFonts w:ascii="Arial" w:hAnsi="Arial" w:cs="Arial"/>
          <w:sz w:val="20"/>
          <w:szCs w:val="20"/>
        </w:rPr>
        <w:t>__________________, unless sooner terminated pursuant to the terms hereof.</w:t>
      </w:r>
    </w:p>
    <w:p w14:paraId="14A69C5C" w14:textId="77777777" w:rsidR="008B5F3E" w:rsidRPr="00901DAD" w:rsidRDefault="008B5F3E" w:rsidP="008B5F3E">
      <w:pPr>
        <w:rPr>
          <w:rFonts w:ascii="Arial" w:hAnsi="Arial" w:cs="Arial"/>
          <w:i/>
          <w:sz w:val="20"/>
          <w:szCs w:val="20"/>
        </w:rPr>
      </w:pPr>
    </w:p>
    <w:p w14:paraId="56C9314A" w14:textId="77777777"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will not use State equipment, supplies or facilities.  The </w:t>
      </w:r>
      <w:r w:rsidR="009D4373">
        <w:rPr>
          <w:rFonts w:ascii="Arial" w:hAnsi="Arial" w:cs="Arial"/>
          <w:sz w:val="20"/>
          <w:szCs w:val="20"/>
        </w:rPr>
        <w:t>Contractor</w:t>
      </w:r>
      <w:r w:rsidRPr="00901DAD">
        <w:rPr>
          <w:rFonts w:ascii="Arial" w:hAnsi="Arial" w:cs="Arial"/>
          <w:sz w:val="20"/>
          <w:szCs w:val="20"/>
        </w:rPr>
        <w:t xml:space="preserve"> will provide the State with its Employer Identification Number, Federal Tax Identification Number or Social Security Number upon execution of this Agreement.</w:t>
      </w:r>
    </w:p>
    <w:p w14:paraId="7F74C2BD" w14:textId="77777777" w:rsidR="008B5F3E" w:rsidRPr="00901DAD" w:rsidRDefault="008B5F3E" w:rsidP="008B5F3E">
      <w:pPr>
        <w:rPr>
          <w:rFonts w:ascii="Arial" w:hAnsi="Arial" w:cs="Arial"/>
          <w:sz w:val="20"/>
          <w:szCs w:val="20"/>
        </w:rPr>
      </w:pPr>
    </w:p>
    <w:p w14:paraId="3D5FCB37" w14:textId="77777777" w:rsidR="008B5F3E" w:rsidRPr="00901DAD" w:rsidRDefault="008B5F3E" w:rsidP="00302598">
      <w:pPr>
        <w:numPr>
          <w:ilvl w:val="1"/>
          <w:numId w:val="3"/>
        </w:numPr>
        <w:tabs>
          <w:tab w:val="clear" w:pos="1110"/>
          <w:tab w:val="left" w:pos="-720"/>
          <w:tab w:val="left" w:pos="0"/>
          <w:tab w:val="left" w:pos="720"/>
        </w:tabs>
        <w:suppressAutoHyphens/>
        <w:ind w:left="1440" w:hanging="720"/>
        <w:rPr>
          <w:rFonts w:ascii="Arial" w:hAnsi="Arial" w:cs="Arial"/>
          <w:spacing w:val="-3"/>
          <w:sz w:val="20"/>
          <w:szCs w:val="20"/>
        </w:rPr>
      </w:pPr>
      <w:r w:rsidRPr="00901DAD">
        <w:rPr>
          <w:rFonts w:ascii="Arial" w:hAnsi="Arial" w:cs="Arial"/>
          <w:spacing w:val="-3"/>
          <w:sz w:val="20"/>
          <w:szCs w:val="20"/>
        </w:rPr>
        <w:t>The State will make payment for services upon satisfactory completion of the services.  The TOTAL CONTRACT AMOUNT is an amount not to exceed $__</w:t>
      </w:r>
      <w:r w:rsidR="0081051B">
        <w:rPr>
          <w:rFonts w:ascii="Arial" w:hAnsi="Arial" w:cs="Arial"/>
          <w:spacing w:val="-3"/>
          <w:sz w:val="20"/>
          <w:szCs w:val="20"/>
        </w:rPr>
        <w:t>198,170</w:t>
      </w:r>
      <w:r w:rsidRPr="00901DAD">
        <w:rPr>
          <w:rFonts w:ascii="Arial" w:hAnsi="Arial" w:cs="Arial"/>
          <w:spacing w:val="-3"/>
          <w:sz w:val="20"/>
          <w:szCs w:val="20"/>
        </w:rPr>
        <w:t xml:space="preserve">______________.  The State will </w:t>
      </w:r>
      <w:r w:rsidR="00110A12">
        <w:rPr>
          <w:rFonts w:ascii="Arial" w:hAnsi="Arial" w:cs="Arial"/>
          <w:spacing w:val="-3"/>
          <w:sz w:val="20"/>
          <w:szCs w:val="20"/>
        </w:rPr>
        <w:t>reimburse</w:t>
      </w:r>
      <w:r w:rsidRPr="00901DAD">
        <w:rPr>
          <w:rFonts w:ascii="Arial" w:hAnsi="Arial" w:cs="Arial"/>
          <w:spacing w:val="-3"/>
          <w:sz w:val="20"/>
          <w:szCs w:val="20"/>
        </w:rPr>
        <w:t xml:space="preserve"> </w:t>
      </w:r>
      <w:r w:rsidR="009D4373">
        <w:rPr>
          <w:rFonts w:ascii="Arial" w:hAnsi="Arial" w:cs="Arial"/>
          <w:spacing w:val="-3"/>
          <w:sz w:val="20"/>
          <w:szCs w:val="20"/>
        </w:rPr>
        <w:t>Contractor</w:t>
      </w:r>
      <w:r w:rsidRPr="00901DAD">
        <w:rPr>
          <w:rFonts w:ascii="Arial" w:hAnsi="Arial" w:cs="Arial"/>
          <w:spacing w:val="-3"/>
          <w:sz w:val="20"/>
          <w:szCs w:val="20"/>
        </w:rPr>
        <w:t>'s e</w:t>
      </w:r>
      <w:r w:rsidR="00110A12">
        <w:rPr>
          <w:rFonts w:ascii="Arial" w:hAnsi="Arial" w:cs="Arial"/>
          <w:spacing w:val="-3"/>
          <w:sz w:val="20"/>
          <w:szCs w:val="20"/>
        </w:rPr>
        <w:t>xpenses for travel required to perform the work hereunder at established state rates</w:t>
      </w:r>
      <w:r w:rsidRPr="00901DAD">
        <w:rPr>
          <w:rFonts w:ascii="Arial" w:hAnsi="Arial" w:cs="Arial"/>
          <w:spacing w:val="-3"/>
          <w:sz w:val="20"/>
          <w:szCs w:val="20"/>
        </w:rPr>
        <w:t>.  Payment will be made pursuant to itemized invoices submitted with a signed state voucher.  Payment will be made consistent with SDCL ch. 5-26.</w:t>
      </w:r>
    </w:p>
    <w:p w14:paraId="1F03CEE1" w14:textId="77777777" w:rsidR="008B5F3E" w:rsidRPr="00901DAD" w:rsidRDefault="008B5F3E" w:rsidP="008B5F3E">
      <w:pPr>
        <w:suppressAutoHyphens/>
        <w:rPr>
          <w:rFonts w:ascii="Arial" w:hAnsi="Arial" w:cs="Arial"/>
          <w:sz w:val="20"/>
          <w:szCs w:val="20"/>
        </w:rPr>
      </w:pPr>
    </w:p>
    <w:p w14:paraId="702455AB" w14:textId="77777777" w:rsidR="008B5F3E" w:rsidRPr="00901DAD" w:rsidRDefault="008B5F3E" w:rsidP="00302598">
      <w:pPr>
        <w:numPr>
          <w:ilvl w:val="1"/>
          <w:numId w:val="3"/>
        </w:numPr>
        <w:tabs>
          <w:tab w:val="clear" w:pos="1110"/>
        </w:tabs>
        <w:suppressAutoHyphens/>
        <w:ind w:left="1440" w:hanging="720"/>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agrees to indemnify and hold the State of </w:t>
      </w:r>
      <w:smartTag w:uri="urn:schemas-microsoft-com:office:smarttags" w:element="place">
        <w:smartTag w:uri="urn:schemas-microsoft-com:office:smarttags" w:element="State">
          <w:r w:rsidRPr="00901DAD">
            <w:rPr>
              <w:rFonts w:ascii="Arial" w:hAnsi="Arial" w:cs="Arial"/>
              <w:sz w:val="20"/>
              <w:szCs w:val="20"/>
            </w:rPr>
            <w:t>South Dakota</w:t>
          </w:r>
        </w:smartTag>
      </w:smartTag>
      <w:r w:rsidRPr="00901DAD">
        <w:rPr>
          <w:rFonts w:ascii="Arial" w:hAnsi="Arial" w:cs="Arial"/>
          <w:sz w:val="20"/>
          <w:szCs w:val="20"/>
        </w:rPr>
        <w:t xml:space="preserve">, its officers, agents and employees, harmless from and against any and all actions, suits, damages, liability or other proceedings that may arise as the result of performing services hereunder.  This section does not require the </w:t>
      </w:r>
      <w:r w:rsidR="009D4373">
        <w:rPr>
          <w:rFonts w:ascii="Arial" w:hAnsi="Arial" w:cs="Arial"/>
          <w:sz w:val="20"/>
          <w:szCs w:val="20"/>
        </w:rPr>
        <w:t>Contractor</w:t>
      </w:r>
      <w:r w:rsidRPr="00901DAD">
        <w:rPr>
          <w:rFonts w:ascii="Arial" w:hAnsi="Arial" w:cs="Arial"/>
          <w:sz w:val="20"/>
          <w:szCs w:val="20"/>
        </w:rPr>
        <w:t xml:space="preserve"> to be responsible for or defend against claims or damages arising solely from errors or omissions of the State, its officers, agents or employees.</w:t>
      </w:r>
    </w:p>
    <w:p w14:paraId="3CF76959" w14:textId="77777777" w:rsidR="008B5F3E" w:rsidRPr="00901DAD" w:rsidRDefault="008B5F3E" w:rsidP="008B5F3E">
      <w:pPr>
        <w:suppressAutoHyphens/>
        <w:rPr>
          <w:rFonts w:ascii="Arial" w:hAnsi="Arial" w:cs="Arial"/>
          <w:sz w:val="20"/>
          <w:szCs w:val="20"/>
        </w:rPr>
      </w:pPr>
    </w:p>
    <w:p w14:paraId="7A914848" w14:textId="77777777" w:rsidR="008B5F3E" w:rsidRPr="00901DAD" w:rsidRDefault="008B5F3E" w:rsidP="00302598">
      <w:pPr>
        <w:numPr>
          <w:ilvl w:val="1"/>
          <w:numId w:val="3"/>
        </w:numPr>
        <w:tabs>
          <w:tab w:val="clear" w:pos="1110"/>
        </w:tabs>
        <w:ind w:left="1440" w:hanging="720"/>
        <w:rPr>
          <w:rFonts w:ascii="Arial" w:hAnsi="Arial" w:cs="Arial"/>
          <w:spacing w:val="-3"/>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at all times during the term of this Agreement, </w:t>
      </w:r>
      <w:r w:rsidRPr="00901DAD">
        <w:rPr>
          <w:rFonts w:ascii="Arial" w:hAnsi="Arial" w:cs="Arial"/>
          <w:spacing w:val="-3"/>
          <w:sz w:val="20"/>
          <w:szCs w:val="20"/>
        </w:rPr>
        <w:t>shall</w:t>
      </w:r>
      <w:r w:rsidRPr="00901DAD">
        <w:rPr>
          <w:rFonts w:ascii="Arial" w:hAnsi="Arial" w:cs="Arial"/>
          <w:sz w:val="20"/>
          <w:szCs w:val="20"/>
        </w:rPr>
        <w:t xml:space="preserve"> </w:t>
      </w:r>
      <w:r w:rsidRPr="00901DAD">
        <w:rPr>
          <w:rFonts w:ascii="Arial" w:hAnsi="Arial" w:cs="Arial"/>
          <w:spacing w:val="-3"/>
          <w:sz w:val="20"/>
          <w:szCs w:val="20"/>
        </w:rPr>
        <w:t>obtain and maintain in force insurance coverage of the types and with the limits as follows:</w:t>
      </w:r>
    </w:p>
    <w:p w14:paraId="328EE0E7" w14:textId="77777777" w:rsidR="008B5F3E" w:rsidRPr="00901DAD" w:rsidRDefault="008B5F3E" w:rsidP="008B5F3E">
      <w:pPr>
        <w:rPr>
          <w:rFonts w:ascii="Arial" w:hAnsi="Arial" w:cs="Arial"/>
          <w:spacing w:val="-3"/>
          <w:sz w:val="20"/>
          <w:szCs w:val="20"/>
        </w:rPr>
      </w:pPr>
    </w:p>
    <w:p w14:paraId="2E56C361" w14:textId="77777777" w:rsidR="008B5F3E" w:rsidRPr="00901DAD" w:rsidRDefault="008B5F3E" w:rsidP="00B84569">
      <w:pPr>
        <w:ind w:left="720" w:right="720" w:firstLine="720"/>
        <w:rPr>
          <w:rFonts w:ascii="Arial" w:hAnsi="Arial" w:cs="Arial"/>
          <w:b/>
          <w:sz w:val="20"/>
          <w:szCs w:val="20"/>
        </w:rPr>
      </w:pPr>
      <w:r w:rsidRPr="00901DAD">
        <w:rPr>
          <w:rFonts w:ascii="Arial" w:hAnsi="Arial" w:cs="Arial"/>
          <w:sz w:val="20"/>
          <w:szCs w:val="20"/>
        </w:rPr>
        <w:t>A.  Commercial General Liability Insurance:</w:t>
      </w:r>
    </w:p>
    <w:p w14:paraId="51922253" w14:textId="77777777" w:rsidR="008B5F3E" w:rsidRPr="00901DAD" w:rsidRDefault="008B5F3E" w:rsidP="00B84569">
      <w:pPr>
        <w:ind w:left="720" w:right="720"/>
        <w:rPr>
          <w:rFonts w:ascii="Arial" w:hAnsi="Arial" w:cs="Arial"/>
          <w:sz w:val="20"/>
          <w:szCs w:val="20"/>
          <w:u w:val="single"/>
        </w:rPr>
      </w:pPr>
    </w:p>
    <w:p w14:paraId="6E3BABEE" w14:textId="77777777" w:rsidR="008B5F3E" w:rsidRPr="00901DAD" w:rsidRDefault="008B5F3E" w:rsidP="00B84569">
      <w:pPr>
        <w:ind w:left="1800" w:right="720"/>
        <w:jc w:val="both"/>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shall maintain occurrence based commercial general</w:t>
      </w:r>
      <w:r w:rsidR="009934B4">
        <w:rPr>
          <w:rFonts w:ascii="Arial" w:hAnsi="Arial" w:cs="Arial"/>
          <w:sz w:val="20"/>
          <w:szCs w:val="20"/>
        </w:rPr>
        <w:t xml:space="preserve"> </w:t>
      </w:r>
      <w:r w:rsidRPr="00901DAD">
        <w:rPr>
          <w:rFonts w:ascii="Arial" w:hAnsi="Arial" w:cs="Arial"/>
          <w:sz w:val="20"/>
          <w:szCs w:val="20"/>
        </w:rPr>
        <w:t>liability insurance or equivalent form with a limit of not less than $1,000,000.00 for each occurrence.  If such insurance contains a general aggregate limit it shall apply separately to this Agreement or be no less than two times the occurrence limit.</w:t>
      </w:r>
    </w:p>
    <w:p w14:paraId="023FCB3E" w14:textId="77777777" w:rsidR="008B5F3E" w:rsidRPr="00901DAD" w:rsidRDefault="008B5F3E" w:rsidP="00B84569">
      <w:pPr>
        <w:ind w:left="720" w:right="720"/>
        <w:rPr>
          <w:rFonts w:ascii="Arial" w:hAnsi="Arial" w:cs="Arial"/>
          <w:sz w:val="20"/>
          <w:szCs w:val="20"/>
        </w:rPr>
      </w:pPr>
    </w:p>
    <w:p w14:paraId="6464ADB6" w14:textId="77777777" w:rsidR="008B5F3E" w:rsidRPr="00901DAD" w:rsidRDefault="008B5F3E" w:rsidP="00B84569">
      <w:pPr>
        <w:ind w:left="720" w:right="720" w:firstLine="720"/>
        <w:jc w:val="both"/>
        <w:rPr>
          <w:rFonts w:ascii="Arial" w:hAnsi="Arial" w:cs="Arial"/>
          <w:sz w:val="20"/>
          <w:szCs w:val="20"/>
        </w:rPr>
      </w:pPr>
      <w:r w:rsidRPr="00901DAD">
        <w:rPr>
          <w:rFonts w:ascii="Arial" w:hAnsi="Arial" w:cs="Arial"/>
          <w:sz w:val="20"/>
          <w:szCs w:val="20"/>
        </w:rPr>
        <w:t>B.  Professional Liability Insurance or Miscellaneous Professional Liability Insurance:</w:t>
      </w:r>
    </w:p>
    <w:p w14:paraId="05691510" w14:textId="77777777" w:rsidR="008B5F3E" w:rsidRPr="00901DAD" w:rsidRDefault="008B5F3E" w:rsidP="00B84569">
      <w:pPr>
        <w:ind w:left="720" w:right="720"/>
        <w:rPr>
          <w:rFonts w:ascii="Arial" w:hAnsi="Arial" w:cs="Arial"/>
          <w:sz w:val="20"/>
          <w:szCs w:val="20"/>
        </w:rPr>
      </w:pPr>
    </w:p>
    <w:p w14:paraId="2B59A72F" w14:textId="77777777" w:rsidR="008B5F3E" w:rsidRPr="00901DAD" w:rsidRDefault="008B5F3E" w:rsidP="00B84569">
      <w:pPr>
        <w:ind w:left="1752" w:right="720"/>
        <w:jc w:val="both"/>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agrees to procure and maintain professional liability insurance or miscellaneous professional liability insurance with a limit not less than $1,000,000.00.</w:t>
      </w:r>
    </w:p>
    <w:p w14:paraId="296F7B89" w14:textId="77777777" w:rsidR="008B5F3E" w:rsidRPr="00901DAD" w:rsidRDefault="008B5F3E" w:rsidP="00B84569">
      <w:pPr>
        <w:ind w:left="720" w:right="720"/>
        <w:rPr>
          <w:rFonts w:ascii="Arial" w:hAnsi="Arial" w:cs="Arial"/>
          <w:sz w:val="20"/>
          <w:szCs w:val="20"/>
        </w:rPr>
      </w:pPr>
    </w:p>
    <w:p w14:paraId="34E2F8DB" w14:textId="77777777" w:rsidR="008B5F3E" w:rsidRPr="00901DAD" w:rsidRDefault="008B5F3E" w:rsidP="00B84569">
      <w:pPr>
        <w:ind w:left="720" w:right="720" w:firstLine="720"/>
        <w:rPr>
          <w:rFonts w:ascii="Arial" w:hAnsi="Arial" w:cs="Arial"/>
          <w:b/>
          <w:sz w:val="20"/>
          <w:szCs w:val="20"/>
        </w:rPr>
      </w:pPr>
      <w:r w:rsidRPr="00901DAD">
        <w:rPr>
          <w:rFonts w:ascii="Arial" w:hAnsi="Arial" w:cs="Arial"/>
          <w:sz w:val="20"/>
          <w:szCs w:val="20"/>
        </w:rPr>
        <w:t>C.  Business Automobile Liability Insurance:</w:t>
      </w:r>
    </w:p>
    <w:p w14:paraId="0271CB58" w14:textId="77777777" w:rsidR="008B5F3E" w:rsidRPr="00901DAD" w:rsidRDefault="008B5F3E" w:rsidP="00B84569">
      <w:pPr>
        <w:ind w:left="720" w:right="720"/>
        <w:rPr>
          <w:rFonts w:ascii="Arial" w:hAnsi="Arial" w:cs="Arial"/>
          <w:sz w:val="20"/>
          <w:szCs w:val="20"/>
        </w:rPr>
      </w:pPr>
    </w:p>
    <w:p w14:paraId="6292A404" w14:textId="77777777" w:rsidR="008B5F3E" w:rsidRPr="00901DAD" w:rsidRDefault="008B5F3E" w:rsidP="00B84569">
      <w:pPr>
        <w:ind w:left="1776" w:right="720"/>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shall maintain business automobile liability insurance or equivalent form with a limit of not less than $1,000,000.00 for each accident.  Such insurance shall include coverage for owned, hired and non-owned vehicles.</w:t>
      </w:r>
    </w:p>
    <w:p w14:paraId="2EAB1E60" w14:textId="77777777" w:rsidR="008B5F3E" w:rsidRPr="00901DAD" w:rsidRDefault="008B5F3E" w:rsidP="00B84569">
      <w:pPr>
        <w:ind w:left="720" w:right="720"/>
        <w:rPr>
          <w:rFonts w:ascii="Arial" w:hAnsi="Arial" w:cs="Arial"/>
          <w:sz w:val="20"/>
          <w:szCs w:val="20"/>
        </w:rPr>
      </w:pPr>
    </w:p>
    <w:p w14:paraId="75B90916" w14:textId="77777777" w:rsidR="008B5F3E" w:rsidRPr="00901DAD" w:rsidRDefault="008B5F3E" w:rsidP="00B84569">
      <w:pPr>
        <w:ind w:left="720" w:right="720" w:firstLine="720"/>
        <w:rPr>
          <w:rFonts w:ascii="Arial" w:hAnsi="Arial" w:cs="Arial"/>
          <w:sz w:val="20"/>
          <w:szCs w:val="20"/>
        </w:rPr>
      </w:pPr>
      <w:r w:rsidRPr="00901DAD">
        <w:rPr>
          <w:rFonts w:ascii="Arial" w:hAnsi="Arial" w:cs="Arial"/>
          <w:sz w:val="20"/>
          <w:szCs w:val="20"/>
        </w:rPr>
        <w:t>D.  Worker’s Compensation Insurance:</w:t>
      </w:r>
    </w:p>
    <w:p w14:paraId="569E8461" w14:textId="77777777" w:rsidR="008B5F3E" w:rsidRPr="00901DAD" w:rsidRDefault="008B5F3E" w:rsidP="00B84569">
      <w:pPr>
        <w:ind w:left="720" w:right="720"/>
        <w:rPr>
          <w:rFonts w:ascii="Arial" w:hAnsi="Arial" w:cs="Arial"/>
          <w:b/>
          <w:sz w:val="20"/>
          <w:szCs w:val="20"/>
        </w:rPr>
      </w:pPr>
    </w:p>
    <w:p w14:paraId="1A4972F4" w14:textId="77777777" w:rsidR="008B5F3E" w:rsidRPr="00901DAD" w:rsidRDefault="008B5F3E" w:rsidP="00B84569">
      <w:pPr>
        <w:ind w:left="1776" w:right="720"/>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shall procure and maintain workers’ compensation and employers’ liability insurance as required by </w:t>
      </w:r>
      <w:smartTag w:uri="urn:schemas-microsoft-com:office:smarttags" w:element="place">
        <w:smartTag w:uri="urn:schemas-microsoft-com:office:smarttags" w:element="State">
          <w:r w:rsidRPr="00901DAD">
            <w:rPr>
              <w:rFonts w:ascii="Arial" w:hAnsi="Arial" w:cs="Arial"/>
              <w:sz w:val="20"/>
              <w:szCs w:val="20"/>
            </w:rPr>
            <w:t>South Dakota</w:t>
          </w:r>
        </w:smartTag>
      </w:smartTag>
      <w:r w:rsidRPr="00901DAD">
        <w:rPr>
          <w:rFonts w:ascii="Arial" w:hAnsi="Arial" w:cs="Arial"/>
          <w:sz w:val="20"/>
          <w:szCs w:val="20"/>
        </w:rPr>
        <w:t xml:space="preserve"> law.</w:t>
      </w:r>
    </w:p>
    <w:p w14:paraId="0ECBBBD5" w14:textId="77777777" w:rsidR="008B5F3E" w:rsidRPr="00901DAD" w:rsidRDefault="008B5F3E" w:rsidP="00B84569">
      <w:pPr>
        <w:ind w:left="720" w:right="720"/>
        <w:rPr>
          <w:rFonts w:ascii="Arial" w:hAnsi="Arial" w:cs="Arial"/>
          <w:sz w:val="20"/>
          <w:szCs w:val="20"/>
        </w:rPr>
      </w:pPr>
    </w:p>
    <w:p w14:paraId="38F18EE8" w14:textId="77777777" w:rsidR="008B5F3E" w:rsidRPr="00901DAD" w:rsidRDefault="008B5F3E" w:rsidP="00B84569">
      <w:pPr>
        <w:ind w:left="1464" w:right="720"/>
        <w:jc w:val="both"/>
        <w:rPr>
          <w:rFonts w:ascii="Arial" w:hAnsi="Arial" w:cs="Arial"/>
          <w:sz w:val="20"/>
          <w:szCs w:val="20"/>
        </w:rPr>
      </w:pPr>
      <w:r w:rsidRPr="00901DAD">
        <w:rPr>
          <w:rFonts w:ascii="Arial" w:hAnsi="Arial" w:cs="Arial"/>
          <w:sz w:val="20"/>
          <w:szCs w:val="20"/>
        </w:rPr>
        <w:lastRenderedPageBreak/>
        <w:t xml:space="preserve">Before beginning work under this Agreement, </w:t>
      </w:r>
      <w:r w:rsidR="009D4373">
        <w:rPr>
          <w:rFonts w:ascii="Arial" w:hAnsi="Arial" w:cs="Arial"/>
          <w:sz w:val="20"/>
          <w:szCs w:val="20"/>
        </w:rPr>
        <w:t>Contractor</w:t>
      </w:r>
      <w:r w:rsidRPr="00901DAD">
        <w:rPr>
          <w:rFonts w:ascii="Arial" w:hAnsi="Arial" w:cs="Arial"/>
          <w:sz w:val="20"/>
          <w:szCs w:val="20"/>
        </w:rPr>
        <w:t xml:space="preserve"> shall furnish the State with properly executed Certificates of Insurance which shall clearly evidence all insurance required in this Agreement.  In the event a substantial change in insurance, issuance of a new policy, cancellation or nonrenewal of the policy, the </w:t>
      </w:r>
      <w:r w:rsidR="009D4373">
        <w:rPr>
          <w:rFonts w:ascii="Arial" w:hAnsi="Arial" w:cs="Arial"/>
          <w:sz w:val="20"/>
          <w:szCs w:val="20"/>
        </w:rPr>
        <w:t>Contractor</w:t>
      </w:r>
      <w:r w:rsidRPr="00901DAD">
        <w:rPr>
          <w:rFonts w:ascii="Arial" w:hAnsi="Arial" w:cs="Arial"/>
          <w:sz w:val="20"/>
          <w:szCs w:val="20"/>
        </w:rPr>
        <w:t xml:space="preserve"> agrees to provide immediate notice to the State and provide a new certificate of insurance showing continuous coverage in the amounts required.  </w:t>
      </w:r>
      <w:r w:rsidR="009D4373">
        <w:rPr>
          <w:rFonts w:ascii="Arial" w:hAnsi="Arial" w:cs="Arial"/>
          <w:sz w:val="20"/>
          <w:szCs w:val="20"/>
        </w:rPr>
        <w:t>Contractor</w:t>
      </w:r>
      <w:r w:rsidRPr="00901DAD">
        <w:rPr>
          <w:rFonts w:ascii="Arial" w:hAnsi="Arial" w:cs="Arial"/>
          <w:sz w:val="20"/>
          <w:szCs w:val="20"/>
        </w:rPr>
        <w:t xml:space="preserve"> shall furnish copies of insurance policies if requested by the State.</w:t>
      </w:r>
    </w:p>
    <w:p w14:paraId="26041A6C" w14:textId="77777777" w:rsidR="008B5F3E" w:rsidRPr="00901DAD" w:rsidRDefault="008B5F3E" w:rsidP="008B5F3E">
      <w:pPr>
        <w:rPr>
          <w:rFonts w:ascii="Arial" w:hAnsi="Arial" w:cs="Arial"/>
          <w:sz w:val="20"/>
          <w:szCs w:val="20"/>
        </w:rPr>
      </w:pPr>
    </w:p>
    <w:p w14:paraId="0676674C" w14:textId="77777777"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 xml:space="preserve">While performing services hereunder, the </w:t>
      </w:r>
      <w:r w:rsidR="009D4373">
        <w:rPr>
          <w:rFonts w:ascii="Arial" w:hAnsi="Arial" w:cs="Arial"/>
          <w:sz w:val="20"/>
          <w:szCs w:val="20"/>
        </w:rPr>
        <w:t>Contractor</w:t>
      </w:r>
      <w:r w:rsidRPr="00901DAD">
        <w:rPr>
          <w:rFonts w:ascii="Arial" w:hAnsi="Arial" w:cs="Arial"/>
          <w:sz w:val="20"/>
          <w:szCs w:val="20"/>
        </w:rPr>
        <w:t xml:space="preserve"> is an independent contractor and not an officer, agent, or employee of the State of </w:t>
      </w:r>
      <w:smartTag w:uri="urn:schemas-microsoft-com:office:smarttags" w:element="place">
        <w:smartTag w:uri="urn:schemas-microsoft-com:office:smarttags" w:element="State">
          <w:r w:rsidRPr="00901DAD">
            <w:rPr>
              <w:rFonts w:ascii="Arial" w:hAnsi="Arial" w:cs="Arial"/>
              <w:sz w:val="20"/>
              <w:szCs w:val="20"/>
            </w:rPr>
            <w:t>South Dakota</w:t>
          </w:r>
        </w:smartTag>
      </w:smartTag>
      <w:r w:rsidRPr="00901DAD">
        <w:rPr>
          <w:rFonts w:ascii="Arial" w:hAnsi="Arial" w:cs="Arial"/>
          <w:sz w:val="20"/>
          <w:szCs w:val="20"/>
        </w:rPr>
        <w:t>.</w:t>
      </w:r>
    </w:p>
    <w:p w14:paraId="07657BB8" w14:textId="77777777" w:rsidR="008B5F3E" w:rsidRPr="00901DAD" w:rsidRDefault="008B5F3E" w:rsidP="008B5F3E">
      <w:pPr>
        <w:rPr>
          <w:rFonts w:ascii="Arial" w:hAnsi="Arial" w:cs="Arial"/>
          <w:sz w:val="20"/>
          <w:szCs w:val="20"/>
        </w:rPr>
      </w:pPr>
    </w:p>
    <w:p w14:paraId="5B4802A8" w14:textId="77777777" w:rsidR="008B5F3E" w:rsidRPr="00901DAD" w:rsidRDefault="009D4373" w:rsidP="00302598">
      <w:pPr>
        <w:numPr>
          <w:ilvl w:val="1"/>
          <w:numId w:val="3"/>
        </w:numPr>
        <w:tabs>
          <w:tab w:val="clear" w:pos="1110"/>
        </w:tabs>
        <w:ind w:left="1440" w:hanging="720"/>
        <w:rPr>
          <w:rFonts w:ascii="Arial" w:hAnsi="Arial" w:cs="Arial"/>
          <w:snapToGrid w:val="0"/>
          <w:sz w:val="20"/>
          <w:szCs w:val="20"/>
        </w:rPr>
      </w:pPr>
      <w:r>
        <w:rPr>
          <w:rFonts w:ascii="Arial" w:hAnsi="Arial" w:cs="Arial"/>
          <w:snapToGrid w:val="0"/>
          <w:sz w:val="20"/>
          <w:szCs w:val="20"/>
        </w:rPr>
        <w:t>Contractor</w:t>
      </w:r>
      <w:r w:rsidR="008B5F3E" w:rsidRPr="00901DAD">
        <w:rPr>
          <w:rFonts w:ascii="Arial" w:hAnsi="Arial" w:cs="Arial"/>
          <w:snapToGrid w:val="0"/>
          <w:sz w:val="20"/>
          <w:szCs w:val="20"/>
        </w:rPr>
        <w:t xml:space="preserve"> agrees to report to the State any event encountered in the course of performance of this Agreement which results in injury to the person or property of third parties, or which may otherwise subject </w:t>
      </w:r>
      <w:r>
        <w:rPr>
          <w:rFonts w:ascii="Arial" w:hAnsi="Arial" w:cs="Arial"/>
          <w:snapToGrid w:val="0"/>
          <w:sz w:val="20"/>
          <w:szCs w:val="20"/>
        </w:rPr>
        <w:t>Contractor</w:t>
      </w:r>
      <w:r w:rsidR="008B5F3E" w:rsidRPr="00901DAD">
        <w:rPr>
          <w:rFonts w:ascii="Arial" w:hAnsi="Arial" w:cs="Arial"/>
          <w:snapToGrid w:val="0"/>
          <w:sz w:val="20"/>
          <w:szCs w:val="20"/>
        </w:rPr>
        <w:t xml:space="preserve"> or the State to liability.  </w:t>
      </w:r>
      <w:r>
        <w:rPr>
          <w:rFonts w:ascii="Arial" w:hAnsi="Arial" w:cs="Arial"/>
          <w:snapToGrid w:val="0"/>
          <w:sz w:val="20"/>
          <w:szCs w:val="20"/>
        </w:rPr>
        <w:t>Contractor</w:t>
      </w:r>
      <w:r w:rsidR="008B5F3E" w:rsidRPr="00901DAD">
        <w:rPr>
          <w:rFonts w:ascii="Arial" w:hAnsi="Arial" w:cs="Arial"/>
          <w:snapToGrid w:val="0"/>
          <w:sz w:val="20"/>
          <w:szCs w:val="20"/>
        </w:rPr>
        <w:t xml:space="preserve"> shall report any such event to the State immediately upon discovery.</w:t>
      </w:r>
    </w:p>
    <w:p w14:paraId="749AC570" w14:textId="77777777" w:rsidR="008B5F3E" w:rsidRPr="00901DAD" w:rsidRDefault="008B5F3E" w:rsidP="008B5F3E">
      <w:pPr>
        <w:rPr>
          <w:rFonts w:ascii="Arial" w:hAnsi="Arial" w:cs="Arial"/>
          <w:snapToGrid w:val="0"/>
          <w:sz w:val="20"/>
          <w:szCs w:val="20"/>
        </w:rPr>
      </w:pPr>
    </w:p>
    <w:p w14:paraId="709554CB" w14:textId="77777777" w:rsidR="008B5F3E" w:rsidRPr="00630F9F" w:rsidRDefault="009D4373" w:rsidP="00302598">
      <w:pPr>
        <w:pStyle w:val="BodyText2"/>
        <w:ind w:left="1440"/>
        <w:rPr>
          <w:rFonts w:ascii="Arial" w:hAnsi="Arial" w:cs="Arial"/>
          <w:i w:val="0"/>
          <w:sz w:val="20"/>
        </w:rPr>
      </w:pPr>
      <w:r w:rsidRPr="00630F9F">
        <w:rPr>
          <w:rFonts w:ascii="Arial" w:hAnsi="Arial" w:cs="Arial"/>
          <w:i w:val="0"/>
          <w:sz w:val="20"/>
        </w:rPr>
        <w:t>Contractor</w:t>
      </w:r>
      <w:r w:rsidR="008B5F3E" w:rsidRPr="00630F9F">
        <w:rPr>
          <w:rFonts w:ascii="Arial" w:hAnsi="Arial" w:cs="Arial"/>
          <w:i w:val="0"/>
          <w:sz w:val="20"/>
        </w:rPr>
        <w:t xml:space="preserve">'s obligation under this section shall only be to report the occurrence of any event to the State and to make any other report provided for by their duties or applicable law.  </w:t>
      </w:r>
      <w:r w:rsidRPr="00630F9F">
        <w:rPr>
          <w:rFonts w:ascii="Arial" w:hAnsi="Arial" w:cs="Arial"/>
          <w:i w:val="0"/>
          <w:sz w:val="20"/>
        </w:rPr>
        <w:t>Contractor</w:t>
      </w:r>
      <w:r w:rsidR="008B5F3E" w:rsidRPr="00630F9F">
        <w:rPr>
          <w:rFonts w:ascii="Arial" w:hAnsi="Arial" w:cs="Arial"/>
          <w:i w:val="0"/>
          <w:sz w:val="20"/>
        </w:rPr>
        <w:t xml:space="preserve">'s obligation to report shall not require disclosure of any information subject to privilege or confidentiality under law (e.g., attorney-client communications).  Reporting to the State under this section shall not excuse or satisfy any obligation of </w:t>
      </w:r>
      <w:r w:rsidRPr="00630F9F">
        <w:rPr>
          <w:rFonts w:ascii="Arial" w:hAnsi="Arial" w:cs="Arial"/>
          <w:i w:val="0"/>
          <w:sz w:val="20"/>
        </w:rPr>
        <w:t>Contractor</w:t>
      </w:r>
      <w:r w:rsidR="008B5F3E" w:rsidRPr="00630F9F">
        <w:rPr>
          <w:rFonts w:ascii="Arial" w:hAnsi="Arial" w:cs="Arial"/>
          <w:i w:val="0"/>
          <w:sz w:val="20"/>
        </w:rPr>
        <w:t xml:space="preserve"> to report any event to law enforcement or other entities under the requirements of any applicable law.</w:t>
      </w:r>
    </w:p>
    <w:p w14:paraId="2BE2DA5F" w14:textId="77777777" w:rsidR="008B5F3E" w:rsidRPr="00901DAD" w:rsidRDefault="008B5F3E" w:rsidP="008B5F3E">
      <w:pPr>
        <w:rPr>
          <w:rFonts w:ascii="Arial" w:hAnsi="Arial" w:cs="Arial"/>
          <w:sz w:val="20"/>
          <w:szCs w:val="20"/>
        </w:rPr>
      </w:pPr>
    </w:p>
    <w:p w14:paraId="38E03445" w14:textId="77777777"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This Agreement may be terminated by either party hereto upon thirty (30) days written notice.</w:t>
      </w:r>
      <w:r w:rsidRPr="00901DAD">
        <w:rPr>
          <w:rFonts w:ascii="Arial" w:hAnsi="Arial" w:cs="Arial"/>
          <w:spacing w:val="-3"/>
          <w:sz w:val="20"/>
          <w:szCs w:val="20"/>
        </w:rPr>
        <w:t xml:space="preserve">  In the event the </w:t>
      </w:r>
      <w:r w:rsidR="009D4373">
        <w:rPr>
          <w:rFonts w:ascii="Arial" w:hAnsi="Arial" w:cs="Arial"/>
          <w:spacing w:val="-3"/>
          <w:sz w:val="20"/>
          <w:szCs w:val="20"/>
        </w:rPr>
        <w:t>Contractor</w:t>
      </w:r>
      <w:r w:rsidRPr="00901DAD">
        <w:rPr>
          <w:rFonts w:ascii="Arial" w:hAnsi="Arial" w:cs="Arial"/>
          <w:spacing w:val="-3"/>
          <w:sz w:val="20"/>
          <w:szCs w:val="20"/>
        </w:rPr>
        <w:t xml:space="preserve"> breaches any of the terms or conditions hereof, this Agreement may be terminated by the State at any time with or without notice.  If termination for such a default is effected by the State, any payments due to </w:t>
      </w:r>
      <w:r w:rsidR="009D4373">
        <w:rPr>
          <w:rFonts w:ascii="Arial" w:hAnsi="Arial" w:cs="Arial"/>
          <w:spacing w:val="-3"/>
          <w:sz w:val="20"/>
          <w:szCs w:val="20"/>
        </w:rPr>
        <w:t>Contractor</w:t>
      </w:r>
      <w:r w:rsidRPr="00901DAD">
        <w:rPr>
          <w:rFonts w:ascii="Arial" w:hAnsi="Arial" w:cs="Arial"/>
          <w:spacing w:val="-3"/>
          <w:sz w:val="20"/>
          <w:szCs w:val="20"/>
        </w:rPr>
        <w:t xml:space="preserve"> at the time of termination may be adjusted to cover any additional costs to the State because of </w:t>
      </w:r>
      <w:r w:rsidR="009D4373">
        <w:rPr>
          <w:rFonts w:ascii="Arial" w:hAnsi="Arial" w:cs="Arial"/>
          <w:spacing w:val="-3"/>
          <w:sz w:val="20"/>
          <w:szCs w:val="20"/>
        </w:rPr>
        <w:t>Contractor</w:t>
      </w:r>
      <w:r w:rsidRPr="00901DAD">
        <w:rPr>
          <w:rFonts w:ascii="Arial" w:hAnsi="Arial" w:cs="Arial"/>
          <w:spacing w:val="-3"/>
          <w:sz w:val="20"/>
          <w:szCs w:val="20"/>
        </w:rPr>
        <w:t xml:space="preserve">'s default.  Upon termination the State may take over the work and may award another party an agreement to complete the work under this Agreement.  If after the State terminates for a default by </w:t>
      </w:r>
      <w:r w:rsidR="009D4373">
        <w:rPr>
          <w:rFonts w:ascii="Arial" w:hAnsi="Arial" w:cs="Arial"/>
          <w:spacing w:val="-3"/>
          <w:sz w:val="20"/>
          <w:szCs w:val="20"/>
        </w:rPr>
        <w:t>Contractor</w:t>
      </w:r>
      <w:r w:rsidRPr="00901DAD">
        <w:rPr>
          <w:rFonts w:ascii="Arial" w:hAnsi="Arial" w:cs="Arial"/>
          <w:spacing w:val="-3"/>
          <w:sz w:val="20"/>
          <w:szCs w:val="20"/>
        </w:rPr>
        <w:t xml:space="preserve"> it is determined that </w:t>
      </w:r>
      <w:r w:rsidR="009D4373">
        <w:rPr>
          <w:rFonts w:ascii="Arial" w:hAnsi="Arial" w:cs="Arial"/>
          <w:spacing w:val="-3"/>
          <w:sz w:val="20"/>
          <w:szCs w:val="20"/>
        </w:rPr>
        <w:t>Contractor</w:t>
      </w:r>
      <w:r w:rsidRPr="00901DAD">
        <w:rPr>
          <w:rFonts w:ascii="Arial" w:hAnsi="Arial" w:cs="Arial"/>
          <w:spacing w:val="-3"/>
          <w:sz w:val="20"/>
          <w:szCs w:val="20"/>
        </w:rPr>
        <w:t xml:space="preserve"> was not at fault, then the </w:t>
      </w:r>
      <w:r w:rsidR="009D4373">
        <w:rPr>
          <w:rFonts w:ascii="Arial" w:hAnsi="Arial" w:cs="Arial"/>
          <w:spacing w:val="-3"/>
          <w:sz w:val="20"/>
          <w:szCs w:val="20"/>
        </w:rPr>
        <w:t>Contractor</w:t>
      </w:r>
      <w:r w:rsidRPr="00901DAD">
        <w:rPr>
          <w:rFonts w:ascii="Arial" w:hAnsi="Arial" w:cs="Arial"/>
          <w:spacing w:val="-3"/>
          <w:sz w:val="20"/>
          <w:szCs w:val="20"/>
        </w:rPr>
        <w:t xml:space="preserve"> shall be paid for eligible services rendered and expenses incurred up to the date of termination.</w:t>
      </w:r>
    </w:p>
    <w:p w14:paraId="0C421908" w14:textId="77777777" w:rsidR="008B5F3E" w:rsidRPr="00901DAD" w:rsidRDefault="008B5F3E" w:rsidP="008B5F3E">
      <w:pPr>
        <w:rPr>
          <w:rFonts w:ascii="Arial" w:hAnsi="Arial" w:cs="Arial"/>
          <w:sz w:val="20"/>
          <w:szCs w:val="20"/>
        </w:rPr>
      </w:pPr>
    </w:p>
    <w:p w14:paraId="5EC6F2D7" w14:textId="77777777"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This Agreement depends upon the continued availability of appropriated funds and expenditure authority from the Legislature for this purpose.  If for any reason the Legislature fails to appropriate funds or grant expenditure authority, or funds become unavailable by operation of law or federal funds reductions, this Agreement will be terminated by the State.  Termination for any of these reasons is not a default by the State nor does it give rise to a claim against the State.</w:t>
      </w:r>
    </w:p>
    <w:p w14:paraId="115EFF05" w14:textId="77777777" w:rsidR="008B5F3E" w:rsidRPr="00901DAD" w:rsidRDefault="008B5F3E" w:rsidP="008B5F3E">
      <w:pPr>
        <w:rPr>
          <w:rFonts w:ascii="Arial" w:hAnsi="Arial" w:cs="Arial"/>
          <w:sz w:val="20"/>
          <w:szCs w:val="20"/>
        </w:rPr>
      </w:pPr>
    </w:p>
    <w:p w14:paraId="046A1F4A" w14:textId="77777777"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pacing w:val="-3"/>
          <w:sz w:val="20"/>
          <w:szCs w:val="20"/>
        </w:rPr>
        <w:t>This Agreement may not be assigned without the express prior written consent of the State.  This Agreement may not be amended except in writing, which writing shall be expressly identified as a part hereof, and be signed by an authorized representative of each of the parties hereto</w:t>
      </w:r>
      <w:r w:rsidRPr="00901DAD">
        <w:rPr>
          <w:rFonts w:ascii="Arial" w:hAnsi="Arial" w:cs="Arial"/>
          <w:sz w:val="20"/>
          <w:szCs w:val="20"/>
        </w:rPr>
        <w:t>.</w:t>
      </w:r>
    </w:p>
    <w:p w14:paraId="763EFD65" w14:textId="77777777" w:rsidR="008B5F3E" w:rsidRPr="00901DAD" w:rsidRDefault="008B5F3E" w:rsidP="008B5F3E">
      <w:pPr>
        <w:rPr>
          <w:rFonts w:ascii="Arial" w:hAnsi="Arial" w:cs="Arial"/>
          <w:sz w:val="20"/>
          <w:szCs w:val="20"/>
        </w:rPr>
      </w:pPr>
    </w:p>
    <w:p w14:paraId="698C0FA3" w14:textId="77777777"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 xml:space="preserve">This Agreement shall be governed by and construed in accordance with the laws of the State of </w:t>
      </w:r>
      <w:smartTag w:uri="urn:schemas-microsoft-com:office:smarttags" w:element="place">
        <w:smartTag w:uri="urn:schemas-microsoft-com:office:smarttags" w:element="State">
          <w:r w:rsidRPr="00901DAD">
            <w:rPr>
              <w:rFonts w:ascii="Arial" w:hAnsi="Arial" w:cs="Arial"/>
              <w:sz w:val="20"/>
              <w:szCs w:val="20"/>
            </w:rPr>
            <w:t>South Dakota</w:t>
          </w:r>
        </w:smartTag>
      </w:smartTag>
      <w:r w:rsidRPr="00901DAD">
        <w:rPr>
          <w:rFonts w:ascii="Arial" w:hAnsi="Arial" w:cs="Arial"/>
          <w:sz w:val="20"/>
          <w:szCs w:val="20"/>
        </w:rPr>
        <w:t xml:space="preserve">.  Any lawsuit pertaining to or affecting this Agreement shall be venued in Circuit Court, Sixth Judicial Circuit, </w:t>
      </w:r>
      <w:smartTag w:uri="urn:schemas-microsoft-com:office:smarttags" w:element="place">
        <w:smartTag w:uri="urn:schemas-microsoft-com:office:smarttags" w:element="City">
          <w:r w:rsidRPr="00901DAD">
            <w:rPr>
              <w:rFonts w:ascii="Arial" w:hAnsi="Arial" w:cs="Arial"/>
              <w:sz w:val="20"/>
              <w:szCs w:val="20"/>
            </w:rPr>
            <w:t>Hughes County</w:t>
          </w:r>
        </w:smartTag>
        <w:r w:rsidRPr="00901DAD">
          <w:rPr>
            <w:rFonts w:ascii="Arial" w:hAnsi="Arial" w:cs="Arial"/>
            <w:sz w:val="20"/>
            <w:szCs w:val="20"/>
          </w:rPr>
          <w:t xml:space="preserve">, </w:t>
        </w:r>
        <w:smartTag w:uri="urn:schemas-microsoft-com:office:smarttags" w:element="State">
          <w:r w:rsidRPr="00901DAD">
            <w:rPr>
              <w:rFonts w:ascii="Arial" w:hAnsi="Arial" w:cs="Arial"/>
              <w:sz w:val="20"/>
              <w:szCs w:val="20"/>
            </w:rPr>
            <w:t>South Dakota</w:t>
          </w:r>
        </w:smartTag>
      </w:smartTag>
      <w:r w:rsidRPr="00901DAD">
        <w:rPr>
          <w:rFonts w:ascii="Arial" w:hAnsi="Arial" w:cs="Arial"/>
          <w:sz w:val="20"/>
          <w:szCs w:val="20"/>
        </w:rPr>
        <w:t>.</w:t>
      </w:r>
    </w:p>
    <w:p w14:paraId="3D40DB79" w14:textId="77777777" w:rsidR="008B5F3E" w:rsidRPr="00901DAD" w:rsidRDefault="008B5F3E" w:rsidP="008B5F3E">
      <w:pPr>
        <w:rPr>
          <w:rFonts w:ascii="Arial" w:hAnsi="Arial" w:cs="Arial"/>
          <w:sz w:val="20"/>
          <w:szCs w:val="20"/>
        </w:rPr>
      </w:pPr>
    </w:p>
    <w:p w14:paraId="7C308313" w14:textId="77777777" w:rsidR="008B5F3E" w:rsidRPr="00901DAD" w:rsidRDefault="008B5F3E" w:rsidP="00302598">
      <w:pPr>
        <w:numPr>
          <w:ilvl w:val="1"/>
          <w:numId w:val="3"/>
        </w:numPr>
        <w:tabs>
          <w:tab w:val="clear" w:pos="1110"/>
          <w:tab w:val="left" w:pos="-720"/>
          <w:tab w:val="left" w:pos="0"/>
          <w:tab w:val="left" w:pos="720"/>
        </w:tabs>
        <w:suppressAutoHyphens/>
        <w:ind w:left="1440" w:hanging="720"/>
        <w:rPr>
          <w:rFonts w:ascii="Arial" w:hAnsi="Arial" w:cs="Arial"/>
          <w:spacing w:val="-3"/>
          <w:sz w:val="20"/>
          <w:szCs w:val="20"/>
        </w:rPr>
      </w:pPr>
      <w:r w:rsidRPr="00901DAD">
        <w:rPr>
          <w:rFonts w:ascii="Arial" w:hAnsi="Arial" w:cs="Arial"/>
          <w:spacing w:val="-3"/>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will comply with all federal, state and local laws, regulations, ordinances, guidelines, permits and requirements applicable to providing services pursuant to this Agreement, and will be solely responsible for obtaining current information on such requirements.</w:t>
      </w:r>
    </w:p>
    <w:p w14:paraId="6C217319" w14:textId="77777777" w:rsidR="008B5F3E" w:rsidRPr="00901DAD" w:rsidRDefault="008B5F3E" w:rsidP="008B5F3E">
      <w:pPr>
        <w:rPr>
          <w:rFonts w:ascii="Arial" w:hAnsi="Arial" w:cs="Arial"/>
          <w:sz w:val="20"/>
          <w:szCs w:val="20"/>
        </w:rPr>
      </w:pPr>
    </w:p>
    <w:p w14:paraId="5A498862" w14:textId="77777777"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may not use subcontractors to perform the services described herein without the express prior written consent of the State.  The </w:t>
      </w:r>
      <w:r w:rsidR="009D4373">
        <w:rPr>
          <w:rFonts w:ascii="Arial" w:hAnsi="Arial" w:cs="Arial"/>
          <w:sz w:val="20"/>
          <w:szCs w:val="20"/>
        </w:rPr>
        <w:t>Contractor</w:t>
      </w:r>
      <w:r w:rsidRPr="00901DAD">
        <w:rPr>
          <w:rFonts w:ascii="Arial" w:hAnsi="Arial" w:cs="Arial"/>
          <w:sz w:val="20"/>
          <w:szCs w:val="20"/>
        </w:rPr>
        <w:t xml:space="preserve"> will include provisions in its subcontracts requiring its subcontractors to comply with the applicable provisions of this Agreement, to indemnify the State, and to provide insurance coverage for the benefit of the State </w:t>
      </w:r>
      <w:r w:rsidRPr="00901DAD">
        <w:rPr>
          <w:rFonts w:ascii="Arial" w:hAnsi="Arial" w:cs="Arial"/>
          <w:sz w:val="20"/>
          <w:szCs w:val="20"/>
        </w:rPr>
        <w:lastRenderedPageBreak/>
        <w:t xml:space="preserve">in a manner consistent with this Agreement.  The </w:t>
      </w:r>
      <w:r w:rsidR="009D4373">
        <w:rPr>
          <w:rFonts w:ascii="Arial" w:hAnsi="Arial" w:cs="Arial"/>
          <w:sz w:val="20"/>
          <w:szCs w:val="20"/>
        </w:rPr>
        <w:t>Contractor</w:t>
      </w:r>
      <w:r w:rsidRPr="00901DAD">
        <w:rPr>
          <w:rFonts w:ascii="Arial" w:hAnsi="Arial" w:cs="Arial"/>
          <w:sz w:val="20"/>
          <w:szCs w:val="20"/>
        </w:rPr>
        <w:t xml:space="preserve"> will cause its subcontractors, agents, and employees to comply, with applicable federal, state and local laws, regulations, ordinances, guidelines, permits and requirements and will adopt such review and inspection procedures as are necessary to assure such compliance.</w:t>
      </w:r>
    </w:p>
    <w:p w14:paraId="5201ECA5" w14:textId="77777777" w:rsidR="008B5F3E" w:rsidRPr="00901DAD" w:rsidRDefault="008B5F3E" w:rsidP="008B5F3E">
      <w:pPr>
        <w:rPr>
          <w:rFonts w:ascii="Arial" w:hAnsi="Arial" w:cs="Arial"/>
          <w:sz w:val="20"/>
          <w:szCs w:val="20"/>
        </w:rPr>
      </w:pPr>
    </w:p>
    <w:p w14:paraId="2EE05600" w14:textId="77777777" w:rsidR="008B5F3E" w:rsidRPr="00901DAD" w:rsidRDefault="009D4373" w:rsidP="00302598">
      <w:pPr>
        <w:numPr>
          <w:ilvl w:val="1"/>
          <w:numId w:val="3"/>
        </w:numPr>
        <w:tabs>
          <w:tab w:val="clear" w:pos="1110"/>
          <w:tab w:val="left" w:pos="-90"/>
          <w:tab w:val="left" w:pos="720"/>
        </w:tabs>
        <w:ind w:left="1440" w:hanging="720"/>
        <w:rPr>
          <w:rFonts w:ascii="Arial" w:hAnsi="Arial" w:cs="Arial"/>
          <w:sz w:val="20"/>
          <w:szCs w:val="20"/>
        </w:rPr>
      </w:pPr>
      <w:r>
        <w:rPr>
          <w:rFonts w:ascii="Arial" w:hAnsi="Arial" w:cs="Arial"/>
          <w:sz w:val="20"/>
          <w:szCs w:val="20"/>
        </w:rPr>
        <w:t>Contractor</w:t>
      </w:r>
      <w:r w:rsidR="008B5F3E" w:rsidRPr="00901DAD">
        <w:rPr>
          <w:rFonts w:ascii="Arial" w:hAnsi="Arial" w:cs="Arial"/>
          <w:sz w:val="20"/>
          <w:szCs w:val="20"/>
        </w:rPr>
        <w:t xml:space="preserve"> hereby acknowledges and agrees that all reports, plans, specifications, technical data, miscellaneous drawings, software system programs and documentation, procedures, or files, operating instructions and procedures, source code(s) and documentation, including those necessary to upgrade and maintain the software program, and all information contained therein provided to the State by the </w:t>
      </w:r>
      <w:r>
        <w:rPr>
          <w:rFonts w:ascii="Arial" w:hAnsi="Arial" w:cs="Arial"/>
          <w:sz w:val="20"/>
          <w:szCs w:val="20"/>
        </w:rPr>
        <w:t>Contractor</w:t>
      </w:r>
      <w:r w:rsidR="008B5F3E" w:rsidRPr="00901DAD">
        <w:rPr>
          <w:rFonts w:ascii="Arial" w:hAnsi="Arial" w:cs="Arial"/>
          <w:sz w:val="20"/>
          <w:szCs w:val="20"/>
        </w:rPr>
        <w:t xml:space="preserve"> in connection with its performance of services under this Agreement shall belong to and is the property of the State and will not be used in any way by the </w:t>
      </w:r>
      <w:r>
        <w:rPr>
          <w:rFonts w:ascii="Arial" w:hAnsi="Arial" w:cs="Arial"/>
          <w:sz w:val="20"/>
          <w:szCs w:val="20"/>
        </w:rPr>
        <w:t>Contractor</w:t>
      </w:r>
      <w:r w:rsidR="008B5F3E" w:rsidRPr="00901DAD">
        <w:rPr>
          <w:rFonts w:ascii="Arial" w:hAnsi="Arial" w:cs="Arial"/>
          <w:sz w:val="20"/>
          <w:szCs w:val="20"/>
        </w:rPr>
        <w:t xml:space="preserve"> without the written consent of the State.  Papers, reports, forms, software programs, source code(s) and other material which are a part of the work under this Agreement will not be copyrighted without written approval of the State.</w:t>
      </w:r>
    </w:p>
    <w:p w14:paraId="6F501297" w14:textId="77777777" w:rsidR="008B5F3E" w:rsidRPr="00901DAD" w:rsidRDefault="008B5F3E" w:rsidP="008B5F3E">
      <w:pPr>
        <w:rPr>
          <w:rFonts w:ascii="Arial" w:hAnsi="Arial" w:cs="Arial"/>
          <w:sz w:val="20"/>
          <w:szCs w:val="20"/>
        </w:rPr>
      </w:pPr>
    </w:p>
    <w:p w14:paraId="6DE62DD4" w14:textId="77777777" w:rsidR="008B5F3E"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certifies that neither </w:t>
      </w:r>
      <w:r w:rsidR="009D4373">
        <w:rPr>
          <w:rFonts w:ascii="Arial" w:hAnsi="Arial" w:cs="Arial"/>
          <w:sz w:val="20"/>
          <w:szCs w:val="20"/>
        </w:rPr>
        <w:t>Contractor</w:t>
      </w:r>
      <w:r w:rsidRPr="00901DAD">
        <w:rPr>
          <w:rFonts w:ascii="Arial" w:hAnsi="Arial" w:cs="Arial"/>
          <w:sz w:val="20"/>
          <w:szCs w:val="20"/>
        </w:rPr>
        <w:t xml:space="preserve"> nor its principals are presently debarred, suspended, proposed for debarment or suspension, or declared ineligible from participating in transactions by the federal government or any state or local government department or agency.  </w:t>
      </w:r>
      <w:r w:rsidR="009D4373">
        <w:rPr>
          <w:rFonts w:ascii="Arial" w:hAnsi="Arial" w:cs="Arial"/>
          <w:sz w:val="20"/>
          <w:szCs w:val="20"/>
        </w:rPr>
        <w:t>Contractor</w:t>
      </w:r>
      <w:r w:rsidRPr="00901DAD">
        <w:rPr>
          <w:rFonts w:ascii="Arial" w:hAnsi="Arial" w:cs="Arial"/>
          <w:sz w:val="20"/>
          <w:szCs w:val="20"/>
        </w:rPr>
        <w:t xml:space="preserve"> further agrees that it will immediately notify the State if during the term of this Agreement </w:t>
      </w:r>
      <w:r w:rsidR="009D4373">
        <w:rPr>
          <w:rFonts w:ascii="Arial" w:hAnsi="Arial" w:cs="Arial"/>
          <w:sz w:val="20"/>
          <w:szCs w:val="20"/>
        </w:rPr>
        <w:t>Contractor</w:t>
      </w:r>
      <w:r w:rsidRPr="00901DAD">
        <w:rPr>
          <w:rFonts w:ascii="Arial" w:hAnsi="Arial" w:cs="Arial"/>
          <w:sz w:val="20"/>
          <w:szCs w:val="20"/>
        </w:rPr>
        <w:t xml:space="preserve"> or its principals become subject to debarment, suspension or ineligibility from participating in transactions by the federal government, or by any state or local government department or agency.</w:t>
      </w:r>
    </w:p>
    <w:p w14:paraId="32790B56" w14:textId="77777777" w:rsidR="00F80ED6" w:rsidRDefault="00F80ED6" w:rsidP="00F80ED6">
      <w:pPr>
        <w:pStyle w:val="ListContinue"/>
        <w:widowControl w:val="0"/>
        <w:spacing w:after="0"/>
        <w:ind w:left="0"/>
      </w:pPr>
    </w:p>
    <w:p w14:paraId="68B4BCAE" w14:textId="31AF0872" w:rsidR="00F80ED6" w:rsidRDefault="00F80ED6" w:rsidP="009E2DED">
      <w:pPr>
        <w:numPr>
          <w:ilvl w:val="1"/>
          <w:numId w:val="3"/>
        </w:numPr>
        <w:tabs>
          <w:tab w:val="clear" w:pos="1110"/>
        </w:tabs>
        <w:ind w:left="1440" w:hanging="720"/>
      </w:pPr>
      <w:r w:rsidRPr="00F80ED6">
        <w:rPr>
          <w:rFonts w:ascii="Arial" w:hAnsi="Arial" w:cs="Arial"/>
          <w:sz w:val="20"/>
        </w:rPr>
        <w:t>Pursuant to Executive Order 2020-01, for consultants with five (5) or more employees who enter into an agreement with the State of South Dakota that involves the expenditure of one hundred thousand dollars ($100,000) or more, by signing this Agreement the Consultant certifies and agrees that it has not refused to transact business activities, have not terminated business activities, and has not taken other similar actions intended to limit its commercial relations, related to the subject matter of the agreement, with a person or entity that is either the State of Israel, or a company doing business in or with Israel or authorized by, licensed by, or organized under the laws of the State of Israel to do business, or doing business in the State of Israel, with the specific intent to accomplish a boycott or divestment of Israel in a discriminatory manner.  It is understood and agreed that, if this certification is false, such false certification will constitute grounds for the State to terminate this agreement.  The Consultant further agrees to provide immediate written notice to the State if during the term of the agreement it no longer complies with this certification and agrees such noncompliance may be grounds for contract termination</w:t>
      </w:r>
      <w:bookmarkStart w:id="3" w:name="_Hlk125646798"/>
      <w:bookmarkStart w:id="4" w:name="_Hlk125645038"/>
    </w:p>
    <w:bookmarkEnd w:id="3"/>
    <w:p w14:paraId="78B74243" w14:textId="77777777" w:rsidR="00F80ED6" w:rsidRDefault="00F80ED6" w:rsidP="00F80ED6">
      <w:pPr>
        <w:tabs>
          <w:tab w:val="left" w:pos="1681"/>
        </w:tabs>
      </w:pPr>
    </w:p>
    <w:p w14:paraId="2976097D" w14:textId="29FBB110" w:rsidR="00F80ED6" w:rsidRPr="00F80ED6" w:rsidRDefault="00F80ED6" w:rsidP="009E2DED">
      <w:pPr>
        <w:numPr>
          <w:ilvl w:val="1"/>
          <w:numId w:val="3"/>
        </w:numPr>
        <w:tabs>
          <w:tab w:val="clear" w:pos="1110"/>
        </w:tabs>
        <w:ind w:left="1440" w:hanging="720"/>
        <w:rPr>
          <w:rFonts w:ascii="Arial" w:hAnsi="Arial" w:cs="Arial"/>
          <w:sz w:val="20"/>
          <w:szCs w:val="20"/>
        </w:rPr>
      </w:pPr>
      <w:bookmarkStart w:id="5" w:name="_Hlk125646491"/>
      <w:r w:rsidRPr="00F80ED6">
        <w:rPr>
          <w:rFonts w:ascii="Arial" w:hAnsi="Arial" w:cs="Arial"/>
          <w:sz w:val="20"/>
          <w:szCs w:val="20"/>
        </w:rPr>
        <w:t>Consultant hereby certifies that it is not an entity, regardless of its principal place of business, that is ultimately owned or controlled, directly or indirectly, by a foreign national, a foreign parent entity, or foreign government from China, Iran, North Korea, Russia, Cuba, or Venezuela, (“Prohibited Entity”) as defined by South Dakota Executive Order 2023-02.</w:t>
      </w:r>
    </w:p>
    <w:p w14:paraId="3056D1B5" w14:textId="77777777" w:rsidR="00F80ED6" w:rsidRPr="00F80ED6" w:rsidRDefault="00F80ED6" w:rsidP="00F80ED6">
      <w:pPr>
        <w:tabs>
          <w:tab w:val="left" w:pos="1681"/>
        </w:tabs>
        <w:ind w:left="450"/>
        <w:rPr>
          <w:rFonts w:ascii="Arial" w:hAnsi="Arial" w:cs="Arial"/>
          <w:sz w:val="20"/>
          <w:szCs w:val="20"/>
        </w:rPr>
      </w:pPr>
      <w:r w:rsidRPr="00F80ED6">
        <w:rPr>
          <w:rFonts w:ascii="Arial" w:hAnsi="Arial" w:cs="Arial"/>
          <w:sz w:val="20"/>
          <w:szCs w:val="20"/>
        </w:rPr>
        <w:t xml:space="preserve">        </w:t>
      </w:r>
    </w:p>
    <w:p w14:paraId="0DB7E9AB" w14:textId="77777777" w:rsidR="00F80ED6" w:rsidRPr="00F80ED6" w:rsidRDefault="00F80ED6" w:rsidP="00F80ED6">
      <w:pPr>
        <w:tabs>
          <w:tab w:val="left" w:pos="360"/>
          <w:tab w:val="left" w:pos="1681"/>
        </w:tabs>
        <w:ind w:left="1440"/>
        <w:rPr>
          <w:rFonts w:ascii="Arial" w:hAnsi="Arial" w:cs="Arial"/>
          <w:sz w:val="20"/>
          <w:szCs w:val="20"/>
        </w:rPr>
      </w:pPr>
      <w:r w:rsidRPr="00F80ED6">
        <w:rPr>
          <w:rFonts w:ascii="Arial" w:hAnsi="Arial" w:cs="Arial"/>
          <w:sz w:val="20"/>
          <w:szCs w:val="20"/>
        </w:rPr>
        <w:t>Consultant certifies that no information or communication technologies including devices, services, components, networks, or systems will be provided under this Agreement that are:</w:t>
      </w:r>
    </w:p>
    <w:p w14:paraId="638C0196" w14:textId="77777777" w:rsidR="00F80ED6" w:rsidRPr="00F80ED6" w:rsidRDefault="00F80ED6" w:rsidP="00F80ED6">
      <w:pPr>
        <w:pStyle w:val="ListParagraph"/>
        <w:tabs>
          <w:tab w:val="left" w:pos="1681"/>
        </w:tabs>
        <w:ind w:left="450"/>
        <w:rPr>
          <w:rFonts w:ascii="Arial" w:hAnsi="Arial" w:cs="Arial"/>
          <w:sz w:val="20"/>
        </w:rPr>
      </w:pPr>
      <w:r>
        <w:rPr>
          <w:rFonts w:ascii="Arial" w:hAnsi="Arial" w:cs="Arial"/>
          <w:sz w:val="20"/>
        </w:rPr>
        <w:t xml:space="preserve">                  </w:t>
      </w:r>
      <w:r w:rsidRPr="00F80ED6">
        <w:rPr>
          <w:rFonts w:ascii="Arial" w:hAnsi="Arial" w:cs="Arial"/>
          <w:sz w:val="20"/>
        </w:rPr>
        <w:t>1. Created, owned, or controlled by any Prohibited Entity;</w:t>
      </w:r>
    </w:p>
    <w:p w14:paraId="0D25C7BD" w14:textId="77777777" w:rsidR="00F80ED6" w:rsidRPr="00F80ED6" w:rsidRDefault="00F80ED6" w:rsidP="00F80ED6">
      <w:pPr>
        <w:pStyle w:val="ListParagraph"/>
        <w:tabs>
          <w:tab w:val="left" w:pos="1681"/>
        </w:tabs>
        <w:ind w:left="450"/>
        <w:rPr>
          <w:rFonts w:ascii="Arial" w:hAnsi="Arial" w:cs="Arial"/>
          <w:sz w:val="20"/>
        </w:rPr>
      </w:pPr>
      <w:r>
        <w:rPr>
          <w:rFonts w:ascii="Arial" w:hAnsi="Arial" w:cs="Arial"/>
          <w:sz w:val="20"/>
        </w:rPr>
        <w:t xml:space="preserve">                  </w:t>
      </w:r>
      <w:r w:rsidRPr="00F80ED6">
        <w:rPr>
          <w:rFonts w:ascii="Arial" w:hAnsi="Arial" w:cs="Arial"/>
          <w:sz w:val="20"/>
        </w:rPr>
        <w:t>2. Prohibited by any federal agency due to national or state security risks; or</w:t>
      </w:r>
    </w:p>
    <w:p w14:paraId="7D6C54E1" w14:textId="77777777" w:rsidR="00F80ED6" w:rsidRDefault="00F80ED6" w:rsidP="00F80ED6">
      <w:pPr>
        <w:pStyle w:val="ListParagraph"/>
        <w:tabs>
          <w:tab w:val="left" w:pos="1681"/>
        </w:tabs>
        <w:ind w:left="450"/>
        <w:rPr>
          <w:rFonts w:ascii="Arial" w:hAnsi="Arial" w:cs="Arial"/>
          <w:sz w:val="20"/>
        </w:rPr>
      </w:pPr>
      <w:r>
        <w:rPr>
          <w:rFonts w:ascii="Arial" w:hAnsi="Arial" w:cs="Arial"/>
          <w:sz w:val="20"/>
        </w:rPr>
        <w:t xml:space="preserve">                  </w:t>
      </w:r>
      <w:r w:rsidRPr="00F80ED6">
        <w:rPr>
          <w:rFonts w:ascii="Arial" w:hAnsi="Arial" w:cs="Arial"/>
          <w:sz w:val="20"/>
        </w:rPr>
        <w:t xml:space="preserve">3. Designed, developed, or manufactured by any affiliate, agent or other actor working on behalf </w:t>
      </w:r>
    </w:p>
    <w:p w14:paraId="400136EC" w14:textId="77777777" w:rsidR="00F80ED6" w:rsidRDefault="00F80ED6" w:rsidP="00F80ED6">
      <w:pPr>
        <w:pStyle w:val="ListParagraph"/>
        <w:tabs>
          <w:tab w:val="left" w:pos="1681"/>
        </w:tabs>
        <w:ind w:left="450"/>
        <w:rPr>
          <w:rFonts w:ascii="Arial" w:hAnsi="Arial" w:cs="Arial"/>
          <w:sz w:val="20"/>
        </w:rPr>
      </w:pPr>
      <w:r>
        <w:rPr>
          <w:rFonts w:ascii="Arial" w:hAnsi="Arial" w:cs="Arial"/>
          <w:sz w:val="20"/>
        </w:rPr>
        <w:t xml:space="preserve">                  </w:t>
      </w:r>
      <w:r w:rsidRPr="00F80ED6">
        <w:rPr>
          <w:rFonts w:ascii="Arial" w:hAnsi="Arial" w:cs="Arial"/>
          <w:sz w:val="20"/>
        </w:rPr>
        <w:t xml:space="preserve">of, or for the benefit of a Prohibited Entity, as determined by any federal or state governmental </w:t>
      </w:r>
    </w:p>
    <w:p w14:paraId="09A4C6E4" w14:textId="77777777" w:rsidR="00F80ED6" w:rsidRPr="00F80ED6" w:rsidRDefault="00F80ED6" w:rsidP="00F80ED6">
      <w:pPr>
        <w:pStyle w:val="ListParagraph"/>
        <w:tabs>
          <w:tab w:val="left" w:pos="1681"/>
        </w:tabs>
        <w:ind w:left="450"/>
        <w:rPr>
          <w:rFonts w:ascii="Arial" w:hAnsi="Arial" w:cs="Arial"/>
          <w:sz w:val="20"/>
        </w:rPr>
      </w:pPr>
      <w:r>
        <w:rPr>
          <w:rFonts w:ascii="Arial" w:hAnsi="Arial" w:cs="Arial"/>
          <w:sz w:val="20"/>
        </w:rPr>
        <w:t xml:space="preserve">                  </w:t>
      </w:r>
      <w:r w:rsidRPr="00F80ED6">
        <w:rPr>
          <w:rFonts w:ascii="Arial" w:hAnsi="Arial" w:cs="Arial"/>
          <w:sz w:val="20"/>
        </w:rPr>
        <w:t>agency.</w:t>
      </w:r>
    </w:p>
    <w:p w14:paraId="116ED36D" w14:textId="77777777" w:rsidR="00F80ED6" w:rsidRPr="00F80ED6" w:rsidRDefault="00F80ED6" w:rsidP="00F80ED6">
      <w:pPr>
        <w:tabs>
          <w:tab w:val="left" w:pos="1681"/>
        </w:tabs>
        <w:ind w:left="450"/>
        <w:rPr>
          <w:rFonts w:ascii="Arial" w:hAnsi="Arial" w:cs="Arial"/>
          <w:sz w:val="20"/>
          <w:szCs w:val="20"/>
        </w:rPr>
      </w:pPr>
    </w:p>
    <w:p w14:paraId="63B1B1B8" w14:textId="77777777" w:rsidR="00F80ED6" w:rsidRPr="00F80ED6" w:rsidRDefault="00F80ED6" w:rsidP="00F80ED6">
      <w:pPr>
        <w:tabs>
          <w:tab w:val="left" w:pos="1681"/>
        </w:tabs>
        <w:ind w:left="1440"/>
        <w:rPr>
          <w:rFonts w:ascii="Arial" w:hAnsi="Arial" w:cs="Arial"/>
          <w:sz w:val="20"/>
          <w:szCs w:val="20"/>
        </w:rPr>
      </w:pPr>
      <w:r w:rsidRPr="00F80ED6">
        <w:rPr>
          <w:rFonts w:ascii="Arial" w:hAnsi="Arial" w:cs="Arial"/>
          <w:sz w:val="20"/>
          <w:szCs w:val="20"/>
        </w:rPr>
        <w:t xml:space="preserve">Consultant certifies that nothing provided in the goods and services under this Agreement is unsafe for South Dakota’s cybersecurity and will not expose any government information, communications technologies, services, equipment, component, networks, systems or records to any Prohibited Entity, or to any company, firm, individual, affiliate, agent, or any other entity or </w:t>
      </w:r>
      <w:r w:rsidRPr="00F80ED6">
        <w:rPr>
          <w:rFonts w:ascii="Arial" w:hAnsi="Arial" w:cs="Arial"/>
          <w:sz w:val="20"/>
          <w:szCs w:val="20"/>
        </w:rPr>
        <w:lastRenderedPageBreak/>
        <w:t>actor made unsafe for South Dakota cybersecurity by means of that entity’s or actor’s connection to a Prohibited Entity.</w:t>
      </w:r>
    </w:p>
    <w:p w14:paraId="32FBD7BB" w14:textId="77777777" w:rsidR="00F80ED6" w:rsidRPr="00F80ED6" w:rsidRDefault="00F80ED6" w:rsidP="00F80ED6">
      <w:pPr>
        <w:tabs>
          <w:tab w:val="left" w:pos="1681"/>
        </w:tabs>
        <w:ind w:left="450"/>
        <w:rPr>
          <w:rFonts w:ascii="Arial" w:hAnsi="Arial" w:cs="Arial"/>
          <w:sz w:val="20"/>
          <w:szCs w:val="20"/>
        </w:rPr>
      </w:pPr>
    </w:p>
    <w:p w14:paraId="028FEC64" w14:textId="77777777" w:rsidR="00F80ED6" w:rsidRPr="00F80ED6" w:rsidRDefault="00F80ED6" w:rsidP="00F80ED6">
      <w:pPr>
        <w:tabs>
          <w:tab w:val="left" w:pos="1681"/>
        </w:tabs>
        <w:ind w:left="1440"/>
        <w:rPr>
          <w:rFonts w:ascii="Arial" w:hAnsi="Arial" w:cs="Arial"/>
          <w:sz w:val="20"/>
          <w:szCs w:val="20"/>
        </w:rPr>
      </w:pPr>
      <w:r w:rsidRPr="00F80ED6">
        <w:rPr>
          <w:rFonts w:ascii="Arial" w:hAnsi="Arial" w:cs="Arial"/>
          <w:sz w:val="20"/>
          <w:szCs w:val="20"/>
        </w:rPr>
        <w:t>It is understood and agreed that if this certification is false, the State reserves the right to terminate this Agreement. Consultant agrees to provide immediate written notice to the State if during the term of this Agreement, Consultant no longer complies with this certification and agrees such noncompliance may be grounds for contract termination.</w:t>
      </w:r>
    </w:p>
    <w:bookmarkEnd w:id="4"/>
    <w:bookmarkEnd w:id="5"/>
    <w:p w14:paraId="67EF3554" w14:textId="77777777" w:rsidR="008B5F3E" w:rsidRPr="00901DAD" w:rsidRDefault="008B5F3E" w:rsidP="008B5F3E">
      <w:pPr>
        <w:rPr>
          <w:rFonts w:ascii="Arial" w:hAnsi="Arial" w:cs="Arial"/>
          <w:sz w:val="20"/>
          <w:szCs w:val="20"/>
        </w:rPr>
      </w:pPr>
    </w:p>
    <w:p w14:paraId="5EDDC18A" w14:textId="77777777" w:rsidR="008B5F3E" w:rsidRPr="00901DAD" w:rsidRDefault="008B5F3E" w:rsidP="00156AA2">
      <w:pPr>
        <w:numPr>
          <w:ilvl w:val="1"/>
          <w:numId w:val="17"/>
        </w:numPr>
        <w:ind w:left="1440" w:hanging="720"/>
        <w:rPr>
          <w:rFonts w:ascii="Arial" w:hAnsi="Arial" w:cs="Arial"/>
          <w:sz w:val="20"/>
          <w:szCs w:val="20"/>
        </w:rPr>
      </w:pPr>
      <w:r w:rsidRPr="00901DAD">
        <w:rPr>
          <w:rFonts w:ascii="Arial" w:hAnsi="Arial" w:cs="Arial"/>
          <w:sz w:val="20"/>
          <w:szCs w:val="20"/>
        </w:rPr>
        <w:t xml:space="preserve">Any notice or other communication required under this Agreement shall be in writing and sent to the address set forth above.  Notices shall be given by and to ___________________ on behalf of the State, and by ________________, on behalf of the </w:t>
      </w:r>
      <w:r w:rsidR="009D4373">
        <w:rPr>
          <w:rFonts w:ascii="Arial" w:hAnsi="Arial" w:cs="Arial"/>
          <w:sz w:val="20"/>
          <w:szCs w:val="20"/>
        </w:rPr>
        <w:t>Contractor</w:t>
      </w:r>
      <w:r w:rsidRPr="00901DAD">
        <w:rPr>
          <w:rFonts w:ascii="Arial" w:hAnsi="Arial" w:cs="Arial"/>
          <w:sz w:val="20"/>
          <w:szCs w:val="20"/>
        </w:rPr>
        <w:t xml:space="preserve">, or such authorized designees as either party may from time to time designate in writing.  Notices or communications to or between the parties shall be deemed to have been delivered when mailed by first class mail, provided that notice of default or termination shall be sent by registered or certified mail, or, if personally delivered, when received by such party. </w:t>
      </w:r>
    </w:p>
    <w:p w14:paraId="7C56A5CB" w14:textId="77777777" w:rsidR="008B5F3E" w:rsidRPr="00901DAD" w:rsidRDefault="008B5F3E" w:rsidP="008B5F3E">
      <w:pPr>
        <w:rPr>
          <w:rFonts w:ascii="Arial" w:hAnsi="Arial" w:cs="Arial"/>
          <w:sz w:val="20"/>
          <w:szCs w:val="20"/>
        </w:rPr>
      </w:pPr>
      <w:r w:rsidRPr="00901DAD">
        <w:rPr>
          <w:rFonts w:ascii="Arial" w:hAnsi="Arial" w:cs="Arial"/>
          <w:sz w:val="20"/>
          <w:szCs w:val="20"/>
        </w:rPr>
        <w:tab/>
      </w:r>
    </w:p>
    <w:p w14:paraId="232354B5" w14:textId="77777777" w:rsidR="008B5F3E" w:rsidRPr="00901DAD" w:rsidRDefault="008B5F3E" w:rsidP="00F80ED6">
      <w:pPr>
        <w:numPr>
          <w:ilvl w:val="1"/>
          <w:numId w:val="17"/>
        </w:numPr>
        <w:ind w:left="1440" w:hanging="720"/>
        <w:rPr>
          <w:rFonts w:ascii="Arial" w:hAnsi="Arial" w:cs="Arial"/>
          <w:sz w:val="20"/>
          <w:szCs w:val="20"/>
        </w:rPr>
      </w:pPr>
      <w:r w:rsidRPr="00901DAD">
        <w:rPr>
          <w:rFonts w:ascii="Arial" w:hAnsi="Arial" w:cs="Arial"/>
          <w:sz w:val="20"/>
          <w:szCs w:val="20"/>
        </w:rPr>
        <w:t>In the event that any court of competent jurisdiction shall hold any provision of this Agreement unenforceable or invalid, such holding shall not invalidate or render unenforceable any other provision hereof.</w:t>
      </w:r>
    </w:p>
    <w:p w14:paraId="1D757641" w14:textId="77777777" w:rsidR="008B5F3E" w:rsidRPr="00901DAD" w:rsidRDefault="008B5F3E" w:rsidP="008B5F3E">
      <w:pPr>
        <w:ind w:left="720" w:hanging="720"/>
        <w:rPr>
          <w:rFonts w:ascii="Arial" w:hAnsi="Arial" w:cs="Arial"/>
          <w:sz w:val="20"/>
          <w:szCs w:val="20"/>
        </w:rPr>
      </w:pPr>
    </w:p>
    <w:p w14:paraId="3E464E91" w14:textId="77777777" w:rsidR="008B5F3E" w:rsidRPr="00901DAD" w:rsidRDefault="008B5F3E" w:rsidP="00F80ED6">
      <w:pPr>
        <w:numPr>
          <w:ilvl w:val="1"/>
          <w:numId w:val="17"/>
        </w:numPr>
        <w:ind w:left="1440" w:hanging="720"/>
        <w:rPr>
          <w:rFonts w:ascii="Arial" w:hAnsi="Arial" w:cs="Arial"/>
          <w:sz w:val="20"/>
          <w:szCs w:val="20"/>
        </w:rPr>
      </w:pPr>
      <w:r w:rsidRPr="00901DAD">
        <w:rPr>
          <w:rFonts w:ascii="Arial" w:hAnsi="Arial" w:cs="Arial"/>
          <w:sz w:val="20"/>
          <w:szCs w:val="20"/>
        </w:rPr>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14:paraId="2A40D7EF" w14:textId="77777777" w:rsidR="008B5F3E" w:rsidRPr="00901DAD" w:rsidRDefault="008B5F3E" w:rsidP="008B5F3E">
      <w:pPr>
        <w:rPr>
          <w:rFonts w:ascii="Arial" w:hAnsi="Arial" w:cs="Arial"/>
          <w:sz w:val="20"/>
          <w:szCs w:val="20"/>
        </w:rPr>
      </w:pPr>
    </w:p>
    <w:p w14:paraId="14A8BBB3" w14:textId="77777777" w:rsidR="005876A9" w:rsidRPr="009D7D04" w:rsidRDefault="00202F81" w:rsidP="005876A9">
      <w:pPr>
        <w:rPr>
          <w:rFonts w:ascii="Arial" w:hAnsi="Arial"/>
          <w:sz w:val="20"/>
        </w:rPr>
      </w:pPr>
      <w:r>
        <w:rPr>
          <w:rFonts w:ascii="Arial" w:hAnsi="Arial"/>
          <w:sz w:val="20"/>
        </w:rPr>
        <w:br w:type="page"/>
      </w:r>
    </w:p>
    <w:p w14:paraId="28358DA2" w14:textId="0A97C3B3" w:rsidR="005876A9" w:rsidRDefault="005876A9" w:rsidP="00F80ED6">
      <w:pPr>
        <w:pStyle w:val="Heading1"/>
        <w:numPr>
          <w:ilvl w:val="0"/>
          <w:numId w:val="17"/>
        </w:numPr>
        <w:rPr>
          <w:rFonts w:ascii="Arial" w:hAnsi="Arial"/>
          <w:sz w:val="20"/>
        </w:rPr>
      </w:pPr>
      <w:r w:rsidRPr="009D7D04">
        <w:rPr>
          <w:rFonts w:ascii="Arial" w:hAnsi="Arial"/>
          <w:sz w:val="20"/>
        </w:rPr>
        <w:t xml:space="preserve">SCOPE OF WORK </w:t>
      </w:r>
    </w:p>
    <w:p w14:paraId="7B3B6644" w14:textId="77777777" w:rsidR="00BD4155" w:rsidRPr="00BD4155" w:rsidRDefault="00BD4155" w:rsidP="00BD4155"/>
    <w:p w14:paraId="29873DE5" w14:textId="77777777" w:rsidR="00805077" w:rsidRPr="00F80ED6" w:rsidRDefault="00805077" w:rsidP="00805077">
      <w:pPr>
        <w:pStyle w:val="Heading2"/>
        <w:keepLines/>
        <w:numPr>
          <w:ilvl w:val="0"/>
          <w:numId w:val="15"/>
        </w:numPr>
        <w:tabs>
          <w:tab w:val="num" w:pos="720"/>
        </w:tabs>
        <w:suppressAutoHyphens/>
        <w:ind w:left="720"/>
        <w:rPr>
          <w:rFonts w:ascii="Arial" w:eastAsia="Calibri" w:hAnsi="Arial" w:cs="Arial"/>
          <w:sz w:val="20"/>
          <w:u w:val="none"/>
        </w:rPr>
      </w:pPr>
      <w:r w:rsidRPr="00F80ED6">
        <w:rPr>
          <w:rFonts w:ascii="Arial" w:eastAsia="Calibri" w:hAnsi="Arial" w:cs="Arial"/>
          <w:sz w:val="20"/>
          <w:u w:val="none"/>
        </w:rPr>
        <w:t>Provide up to 50 hours of service per month for the South Dakota Adult Nutrition Program.</w:t>
      </w:r>
    </w:p>
    <w:p w14:paraId="445E3CF4" w14:textId="77777777" w:rsidR="00805077" w:rsidRPr="00F80ED6" w:rsidRDefault="00805077" w:rsidP="00805077">
      <w:pPr>
        <w:pStyle w:val="Heading2"/>
        <w:keepLines/>
        <w:numPr>
          <w:ilvl w:val="1"/>
          <w:numId w:val="15"/>
        </w:numPr>
        <w:tabs>
          <w:tab w:val="num" w:pos="1440"/>
        </w:tabs>
        <w:suppressAutoHyphens/>
        <w:ind w:left="1440"/>
        <w:rPr>
          <w:rFonts w:ascii="Arial" w:eastAsia="Calibri" w:hAnsi="Arial" w:cs="Arial"/>
          <w:sz w:val="20"/>
          <w:u w:val="none"/>
        </w:rPr>
      </w:pPr>
      <w:r w:rsidRPr="00F80ED6">
        <w:rPr>
          <w:rFonts w:ascii="Arial" w:eastAsia="Calibri" w:hAnsi="Arial" w:cs="Arial"/>
          <w:sz w:val="20"/>
          <w:u w:val="none"/>
        </w:rPr>
        <w:t>Use the provided template for monthly billing</w:t>
      </w:r>
    </w:p>
    <w:p w14:paraId="6E553068" w14:textId="77777777" w:rsidR="00805077" w:rsidRPr="00F80ED6" w:rsidRDefault="00805077" w:rsidP="00805077">
      <w:pPr>
        <w:pStyle w:val="Heading2"/>
        <w:keepLines/>
        <w:numPr>
          <w:ilvl w:val="1"/>
          <w:numId w:val="15"/>
        </w:numPr>
        <w:tabs>
          <w:tab w:val="num" w:pos="1440"/>
        </w:tabs>
        <w:suppressAutoHyphens/>
        <w:ind w:left="1440"/>
        <w:rPr>
          <w:rFonts w:ascii="Arial" w:eastAsia="Calibri" w:hAnsi="Arial" w:cs="Arial"/>
          <w:sz w:val="20"/>
          <w:u w:val="none"/>
        </w:rPr>
      </w:pPr>
      <w:r w:rsidRPr="00F80ED6">
        <w:rPr>
          <w:rFonts w:ascii="Arial" w:eastAsia="Calibri" w:hAnsi="Arial" w:cs="Arial"/>
          <w:sz w:val="20"/>
          <w:u w:val="none"/>
        </w:rPr>
        <w:t>Hours of service will be reviewed and approved by the state and reimbursed during the month in which service hours were completed.</w:t>
      </w:r>
    </w:p>
    <w:p w14:paraId="552F08D4" w14:textId="77777777" w:rsidR="00805077" w:rsidRPr="00F80ED6" w:rsidRDefault="00805077" w:rsidP="00805077">
      <w:pPr>
        <w:rPr>
          <w:rFonts w:ascii="Arial" w:hAnsi="Arial" w:cs="Arial"/>
          <w:sz w:val="20"/>
          <w:szCs w:val="20"/>
        </w:rPr>
      </w:pPr>
    </w:p>
    <w:p w14:paraId="0872A162" w14:textId="77777777" w:rsidR="00805077" w:rsidRPr="00F80ED6" w:rsidRDefault="00805077" w:rsidP="00805077">
      <w:pPr>
        <w:pStyle w:val="Heading2"/>
        <w:keepLines/>
        <w:numPr>
          <w:ilvl w:val="0"/>
          <w:numId w:val="15"/>
        </w:numPr>
        <w:tabs>
          <w:tab w:val="num" w:pos="720"/>
        </w:tabs>
        <w:suppressAutoHyphens/>
        <w:ind w:left="720"/>
        <w:rPr>
          <w:rFonts w:ascii="Arial" w:eastAsia="Calibri" w:hAnsi="Arial" w:cs="Arial"/>
          <w:sz w:val="20"/>
          <w:u w:val="none"/>
        </w:rPr>
      </w:pPr>
      <w:r w:rsidRPr="00F80ED6">
        <w:rPr>
          <w:rFonts w:ascii="Arial" w:eastAsia="Calibri" w:hAnsi="Arial" w:cs="Arial"/>
          <w:sz w:val="20"/>
          <w:u w:val="none"/>
        </w:rPr>
        <w:t>Answer questions and address concerns of State Program Manager and nutrition providers as needed.</w:t>
      </w:r>
    </w:p>
    <w:p w14:paraId="30A5E373" w14:textId="77777777" w:rsidR="00805077" w:rsidRPr="00F80ED6" w:rsidRDefault="00805077" w:rsidP="00805077">
      <w:pPr>
        <w:pStyle w:val="Heading2"/>
        <w:keepLines/>
        <w:numPr>
          <w:ilvl w:val="1"/>
          <w:numId w:val="15"/>
        </w:numPr>
        <w:tabs>
          <w:tab w:val="num" w:pos="1440"/>
        </w:tabs>
        <w:suppressAutoHyphens/>
        <w:ind w:left="1440"/>
        <w:rPr>
          <w:rFonts w:ascii="Arial" w:eastAsia="Calibri" w:hAnsi="Arial" w:cs="Arial"/>
          <w:sz w:val="20"/>
          <w:u w:val="none"/>
        </w:rPr>
      </w:pPr>
      <w:r w:rsidRPr="00F80ED6">
        <w:rPr>
          <w:rFonts w:ascii="Arial" w:eastAsia="Calibri" w:hAnsi="Arial" w:cs="Arial"/>
          <w:sz w:val="20"/>
          <w:u w:val="none"/>
        </w:rPr>
        <w:t>Assist with special projects pertaining to the Nutrition Program as requested by the State.</w:t>
      </w:r>
    </w:p>
    <w:p w14:paraId="67138B1E" w14:textId="77777777" w:rsidR="00805077" w:rsidRPr="00F80ED6" w:rsidRDefault="00805077" w:rsidP="00805077">
      <w:pPr>
        <w:rPr>
          <w:rFonts w:ascii="Arial" w:hAnsi="Arial" w:cs="Arial"/>
          <w:sz w:val="20"/>
          <w:szCs w:val="20"/>
        </w:rPr>
      </w:pPr>
    </w:p>
    <w:p w14:paraId="73CCDDA7" w14:textId="77777777" w:rsidR="00805077" w:rsidRPr="00F80ED6" w:rsidRDefault="00805077" w:rsidP="00805077">
      <w:pPr>
        <w:pStyle w:val="Heading2"/>
        <w:keepLines/>
        <w:numPr>
          <w:ilvl w:val="0"/>
          <w:numId w:val="15"/>
        </w:numPr>
        <w:tabs>
          <w:tab w:val="num" w:pos="720"/>
        </w:tabs>
        <w:suppressAutoHyphens/>
        <w:ind w:left="720"/>
        <w:rPr>
          <w:rFonts w:ascii="Arial" w:eastAsia="Calibri" w:hAnsi="Arial" w:cs="Arial"/>
          <w:sz w:val="20"/>
          <w:u w:val="none"/>
        </w:rPr>
      </w:pPr>
      <w:r w:rsidRPr="00F80ED6">
        <w:rPr>
          <w:rFonts w:ascii="Arial" w:eastAsia="Calibri" w:hAnsi="Arial" w:cs="Arial"/>
          <w:sz w:val="20"/>
          <w:u w:val="none"/>
        </w:rPr>
        <w:t>Review and update state guidelines, menus, and recipes, as requested by State Program Manager</w:t>
      </w:r>
    </w:p>
    <w:p w14:paraId="1560551E" w14:textId="77777777" w:rsidR="00805077" w:rsidRPr="00F80ED6" w:rsidRDefault="00805077" w:rsidP="00805077">
      <w:pPr>
        <w:pStyle w:val="Heading2"/>
        <w:keepLines/>
        <w:numPr>
          <w:ilvl w:val="1"/>
          <w:numId w:val="15"/>
        </w:numPr>
        <w:tabs>
          <w:tab w:val="num" w:pos="1440"/>
        </w:tabs>
        <w:suppressAutoHyphens/>
        <w:ind w:left="1440"/>
        <w:rPr>
          <w:rFonts w:ascii="Arial" w:eastAsia="Calibri" w:hAnsi="Arial" w:cs="Arial"/>
          <w:sz w:val="20"/>
          <w:u w:val="none"/>
        </w:rPr>
      </w:pPr>
      <w:r w:rsidRPr="00F80ED6">
        <w:rPr>
          <w:rFonts w:ascii="Arial" w:eastAsia="Calibri" w:hAnsi="Arial" w:cs="Arial"/>
          <w:sz w:val="20"/>
          <w:u w:val="none"/>
        </w:rPr>
        <w:t>Review and update guidelines for elderly nutrition meals provided to seniors in congregate and home delivered settings.</w:t>
      </w:r>
    </w:p>
    <w:p w14:paraId="2BAE26B5" w14:textId="77777777" w:rsidR="00805077" w:rsidRPr="00F80ED6" w:rsidRDefault="00805077" w:rsidP="00805077">
      <w:pPr>
        <w:pStyle w:val="Heading2"/>
        <w:keepLines/>
        <w:numPr>
          <w:ilvl w:val="1"/>
          <w:numId w:val="15"/>
        </w:numPr>
        <w:tabs>
          <w:tab w:val="num" w:pos="1440"/>
        </w:tabs>
        <w:suppressAutoHyphens/>
        <w:ind w:left="1440"/>
        <w:rPr>
          <w:rFonts w:ascii="Arial" w:eastAsia="Calibri" w:hAnsi="Arial" w:cs="Arial"/>
          <w:sz w:val="20"/>
          <w:u w:val="none"/>
        </w:rPr>
      </w:pPr>
      <w:r w:rsidRPr="00F80ED6">
        <w:rPr>
          <w:rFonts w:ascii="Arial" w:eastAsia="Calibri" w:hAnsi="Arial" w:cs="Arial"/>
          <w:sz w:val="20"/>
          <w:u w:val="none"/>
        </w:rPr>
        <w:t xml:space="preserve">Providers currently submit menus to be reviewed at least 3 weeks prior to service. </w:t>
      </w:r>
    </w:p>
    <w:p w14:paraId="530FBA2E" w14:textId="77777777" w:rsidR="00805077" w:rsidRPr="00F80ED6" w:rsidRDefault="00805077" w:rsidP="00805077">
      <w:pPr>
        <w:pStyle w:val="Heading2"/>
        <w:keepLines/>
        <w:numPr>
          <w:ilvl w:val="1"/>
          <w:numId w:val="15"/>
        </w:numPr>
        <w:tabs>
          <w:tab w:val="num" w:pos="1440"/>
        </w:tabs>
        <w:suppressAutoHyphens/>
        <w:ind w:left="1440"/>
        <w:rPr>
          <w:rFonts w:ascii="Arial" w:eastAsia="Calibri" w:hAnsi="Arial" w:cs="Arial"/>
          <w:sz w:val="20"/>
          <w:u w:val="none"/>
        </w:rPr>
      </w:pPr>
      <w:r w:rsidRPr="00F80ED6">
        <w:rPr>
          <w:rFonts w:ascii="Arial" w:eastAsia="Calibri" w:hAnsi="Arial" w:cs="Arial"/>
          <w:sz w:val="20"/>
          <w:u w:val="none"/>
        </w:rPr>
        <w:t xml:space="preserve">Give recommendations to providers on menu ideas and recipes to ensure meals meet nutritional guidelines as determined by the National Institute of Health. </w:t>
      </w:r>
    </w:p>
    <w:p w14:paraId="1D665B0B" w14:textId="77777777" w:rsidR="00805077" w:rsidRPr="00F80ED6" w:rsidRDefault="00805077" w:rsidP="00805077">
      <w:pPr>
        <w:numPr>
          <w:ilvl w:val="1"/>
          <w:numId w:val="15"/>
        </w:numPr>
        <w:ind w:left="1440"/>
        <w:rPr>
          <w:rFonts w:ascii="Arial" w:eastAsia="Calibri" w:hAnsi="Arial" w:cs="Arial"/>
          <w:sz w:val="20"/>
          <w:szCs w:val="20"/>
        </w:rPr>
      </w:pPr>
      <w:r w:rsidRPr="00F80ED6">
        <w:rPr>
          <w:rFonts w:ascii="Arial" w:eastAsia="Calibri" w:hAnsi="Arial" w:cs="Arial"/>
          <w:sz w:val="20"/>
          <w:szCs w:val="20"/>
        </w:rPr>
        <w:t>Give recommendations to providers on menu ideas for older adults who may have differing health, religious, ethnic or cultural requirements.</w:t>
      </w:r>
    </w:p>
    <w:p w14:paraId="7ABF70C9" w14:textId="77777777" w:rsidR="00805077" w:rsidRPr="00F80ED6" w:rsidRDefault="00805077" w:rsidP="00805077">
      <w:pPr>
        <w:pStyle w:val="Heading2"/>
        <w:keepLines/>
        <w:numPr>
          <w:ilvl w:val="1"/>
          <w:numId w:val="15"/>
        </w:numPr>
        <w:tabs>
          <w:tab w:val="num" w:pos="1440"/>
        </w:tabs>
        <w:suppressAutoHyphens/>
        <w:ind w:left="1440"/>
        <w:rPr>
          <w:rFonts w:ascii="Arial" w:eastAsia="Calibri" w:hAnsi="Arial" w:cs="Arial"/>
          <w:sz w:val="20"/>
          <w:u w:val="none"/>
        </w:rPr>
      </w:pPr>
      <w:r w:rsidRPr="00F80ED6">
        <w:rPr>
          <w:rFonts w:ascii="Arial" w:eastAsia="Calibri" w:hAnsi="Arial" w:cs="Arial"/>
          <w:sz w:val="20"/>
          <w:u w:val="none"/>
        </w:rPr>
        <w:t>Develop, update and revise current statewide menus to meet state guidelines.</w:t>
      </w:r>
    </w:p>
    <w:p w14:paraId="1D56CD47" w14:textId="77777777" w:rsidR="00805077" w:rsidRPr="00F80ED6" w:rsidRDefault="00805077" w:rsidP="00805077">
      <w:pPr>
        <w:ind w:left="1350"/>
        <w:rPr>
          <w:rFonts w:ascii="Arial" w:eastAsia="Calibri" w:hAnsi="Arial" w:cs="Arial"/>
          <w:sz w:val="20"/>
          <w:szCs w:val="20"/>
        </w:rPr>
      </w:pPr>
    </w:p>
    <w:p w14:paraId="260DD2D1" w14:textId="77777777" w:rsidR="00805077" w:rsidRPr="00F80ED6" w:rsidRDefault="00805077" w:rsidP="00805077">
      <w:pPr>
        <w:pStyle w:val="Heading2"/>
        <w:keepLines/>
        <w:numPr>
          <w:ilvl w:val="0"/>
          <w:numId w:val="15"/>
        </w:numPr>
        <w:tabs>
          <w:tab w:val="num" w:pos="720"/>
        </w:tabs>
        <w:suppressAutoHyphens/>
        <w:ind w:left="720"/>
        <w:rPr>
          <w:rFonts w:ascii="Arial" w:eastAsia="Calibri" w:hAnsi="Arial" w:cs="Arial"/>
          <w:sz w:val="20"/>
          <w:u w:val="none"/>
        </w:rPr>
      </w:pPr>
      <w:r w:rsidRPr="00F80ED6">
        <w:rPr>
          <w:rFonts w:ascii="Arial" w:eastAsia="Calibri" w:hAnsi="Arial" w:cs="Arial"/>
          <w:sz w:val="20"/>
          <w:u w:val="none"/>
        </w:rPr>
        <w:t>Prepare nutritional educational materials monthly</w:t>
      </w:r>
    </w:p>
    <w:p w14:paraId="7B5D7456" w14:textId="77777777" w:rsidR="00805077" w:rsidRPr="00F80ED6" w:rsidRDefault="00805077" w:rsidP="00805077">
      <w:pPr>
        <w:pStyle w:val="Heading2"/>
        <w:keepLines/>
        <w:numPr>
          <w:ilvl w:val="1"/>
          <w:numId w:val="15"/>
        </w:numPr>
        <w:tabs>
          <w:tab w:val="num" w:pos="1440"/>
        </w:tabs>
        <w:suppressAutoHyphens/>
        <w:ind w:left="1440"/>
        <w:rPr>
          <w:rFonts w:ascii="Arial" w:eastAsia="Calibri" w:hAnsi="Arial" w:cs="Arial"/>
          <w:sz w:val="20"/>
          <w:u w:val="none"/>
        </w:rPr>
      </w:pPr>
      <w:r w:rsidRPr="00F80ED6">
        <w:rPr>
          <w:rFonts w:ascii="Arial" w:eastAsia="Calibri" w:hAnsi="Arial" w:cs="Arial"/>
          <w:sz w:val="20"/>
          <w:u w:val="none"/>
        </w:rPr>
        <w:t xml:space="preserve">Develop and prepare nutrition education each month and distribute to all providers for participant. </w:t>
      </w:r>
    </w:p>
    <w:p w14:paraId="4B451455" w14:textId="77777777" w:rsidR="00805077" w:rsidRPr="00F80ED6" w:rsidRDefault="00805077" w:rsidP="00805077">
      <w:pPr>
        <w:pStyle w:val="Heading2"/>
        <w:keepLines/>
        <w:numPr>
          <w:ilvl w:val="1"/>
          <w:numId w:val="15"/>
        </w:numPr>
        <w:tabs>
          <w:tab w:val="num" w:pos="1440"/>
        </w:tabs>
        <w:suppressAutoHyphens/>
        <w:ind w:left="1440"/>
        <w:rPr>
          <w:rFonts w:ascii="Arial" w:eastAsia="Calibri" w:hAnsi="Arial" w:cs="Arial"/>
          <w:sz w:val="20"/>
          <w:u w:val="none"/>
        </w:rPr>
      </w:pPr>
      <w:r w:rsidRPr="00F80ED6">
        <w:rPr>
          <w:rFonts w:ascii="Arial" w:eastAsia="Calibri" w:hAnsi="Arial" w:cs="Arial"/>
          <w:sz w:val="20"/>
          <w:u w:val="none"/>
        </w:rPr>
        <w:t xml:space="preserve">Develop and update educational materials when requested by the State Program Manager. </w:t>
      </w:r>
    </w:p>
    <w:p w14:paraId="3429DBEB" w14:textId="77777777" w:rsidR="00805077" w:rsidRPr="00F80ED6" w:rsidRDefault="00805077" w:rsidP="00805077">
      <w:pPr>
        <w:rPr>
          <w:rFonts w:ascii="Arial" w:hAnsi="Arial" w:cs="Arial"/>
          <w:sz w:val="20"/>
          <w:szCs w:val="20"/>
        </w:rPr>
      </w:pPr>
    </w:p>
    <w:p w14:paraId="44E69472" w14:textId="77777777" w:rsidR="00805077" w:rsidRPr="00F80ED6" w:rsidRDefault="00805077" w:rsidP="00805077">
      <w:pPr>
        <w:pStyle w:val="Heading2"/>
        <w:keepLines/>
        <w:numPr>
          <w:ilvl w:val="0"/>
          <w:numId w:val="15"/>
        </w:numPr>
        <w:tabs>
          <w:tab w:val="num" w:pos="720"/>
        </w:tabs>
        <w:suppressAutoHyphens/>
        <w:ind w:left="720"/>
        <w:rPr>
          <w:rFonts w:ascii="Arial" w:eastAsia="Calibri" w:hAnsi="Arial" w:cs="Arial"/>
          <w:sz w:val="20"/>
          <w:u w:val="none"/>
        </w:rPr>
      </w:pPr>
      <w:r w:rsidRPr="00F80ED6">
        <w:rPr>
          <w:rFonts w:ascii="Arial" w:eastAsia="Calibri" w:hAnsi="Arial" w:cs="Arial"/>
          <w:sz w:val="20"/>
          <w:u w:val="none"/>
        </w:rPr>
        <w:t>Provide education to waiver consumers as requested.</w:t>
      </w:r>
    </w:p>
    <w:p w14:paraId="5CD9BD97" w14:textId="77777777" w:rsidR="00805077" w:rsidRPr="00F80ED6" w:rsidRDefault="00805077" w:rsidP="00805077">
      <w:pPr>
        <w:pStyle w:val="Heading2"/>
        <w:keepLines/>
        <w:numPr>
          <w:ilvl w:val="1"/>
          <w:numId w:val="15"/>
        </w:numPr>
        <w:tabs>
          <w:tab w:val="num" w:pos="1440"/>
        </w:tabs>
        <w:suppressAutoHyphens/>
        <w:ind w:left="1440"/>
        <w:rPr>
          <w:rFonts w:ascii="Arial" w:eastAsia="Calibri" w:hAnsi="Arial" w:cs="Arial"/>
          <w:sz w:val="20"/>
          <w:u w:val="none"/>
        </w:rPr>
      </w:pPr>
      <w:r w:rsidRPr="00F80ED6">
        <w:rPr>
          <w:rFonts w:ascii="Arial" w:eastAsia="Calibri" w:hAnsi="Arial" w:cs="Arial"/>
          <w:sz w:val="20"/>
          <w:u w:val="none"/>
        </w:rPr>
        <w:t>Provide dietetic education to waiver consumers who are referred by Long Term Services and Supports (LTSS) Service Coordinators in Therap.</w:t>
      </w:r>
    </w:p>
    <w:p w14:paraId="6A8D5CD1" w14:textId="77777777" w:rsidR="00805077" w:rsidRPr="00F80ED6" w:rsidRDefault="00805077" w:rsidP="00805077">
      <w:pPr>
        <w:rPr>
          <w:rFonts w:ascii="Arial" w:hAnsi="Arial" w:cs="Arial"/>
          <w:sz w:val="20"/>
          <w:szCs w:val="20"/>
        </w:rPr>
      </w:pPr>
    </w:p>
    <w:p w14:paraId="3882E6B0" w14:textId="549B2BD4" w:rsidR="00805077" w:rsidRPr="00F80ED6" w:rsidRDefault="00805077" w:rsidP="00805077">
      <w:pPr>
        <w:pStyle w:val="Heading2"/>
        <w:keepLines/>
        <w:suppressAutoHyphens/>
        <w:ind w:firstLine="432"/>
        <w:rPr>
          <w:rFonts w:ascii="Arial" w:hAnsi="Arial" w:cs="Arial"/>
          <w:spacing w:val="-2"/>
          <w:sz w:val="20"/>
          <w:u w:val="none"/>
        </w:rPr>
      </w:pPr>
      <w:r w:rsidRPr="00F80ED6">
        <w:rPr>
          <w:rFonts w:ascii="Arial" w:hAnsi="Arial" w:cs="Arial"/>
          <w:sz w:val="20"/>
          <w:u w:val="none"/>
        </w:rPr>
        <w:t>F.</w:t>
      </w:r>
      <w:r w:rsidRPr="00F80ED6">
        <w:rPr>
          <w:rFonts w:ascii="Arial" w:hAnsi="Arial" w:cs="Arial"/>
          <w:sz w:val="20"/>
          <w:u w:val="none"/>
        </w:rPr>
        <w:tab/>
        <w:t xml:space="preserve">The State agrees to: </w:t>
      </w:r>
    </w:p>
    <w:p w14:paraId="10D8B546" w14:textId="77777777" w:rsidR="00805077" w:rsidRPr="00F80ED6" w:rsidRDefault="00805077" w:rsidP="00805077">
      <w:pPr>
        <w:pStyle w:val="ListParagraph"/>
        <w:numPr>
          <w:ilvl w:val="0"/>
          <w:numId w:val="14"/>
        </w:numPr>
        <w:ind w:left="1152" w:hanging="72"/>
        <w:rPr>
          <w:rFonts w:ascii="Arial" w:hAnsi="Arial" w:cs="Arial"/>
          <w:sz w:val="20"/>
        </w:rPr>
      </w:pPr>
      <w:bookmarkStart w:id="6" w:name="_Hlk30843090"/>
      <w:r w:rsidRPr="00F80ED6">
        <w:rPr>
          <w:rFonts w:ascii="Arial" w:hAnsi="Arial" w:cs="Arial"/>
          <w:sz w:val="20"/>
        </w:rPr>
        <w:t>Make payment for services upon satisfactory completion of services and receipt of a bill.</w:t>
      </w:r>
      <w:bookmarkEnd w:id="6"/>
    </w:p>
    <w:p w14:paraId="64AEEEE8" w14:textId="77777777" w:rsidR="00805077" w:rsidRPr="00F80ED6" w:rsidRDefault="00805077" w:rsidP="00805077">
      <w:pPr>
        <w:pStyle w:val="ListParagraph"/>
        <w:ind w:left="1152"/>
        <w:rPr>
          <w:rFonts w:ascii="Arial" w:hAnsi="Arial" w:cs="Arial"/>
          <w:sz w:val="20"/>
        </w:rPr>
      </w:pPr>
    </w:p>
    <w:p w14:paraId="26102821" w14:textId="620BE1C3" w:rsidR="00805077" w:rsidRDefault="00805077" w:rsidP="00805077">
      <w:pPr>
        <w:pStyle w:val="ListParagraph"/>
        <w:numPr>
          <w:ilvl w:val="0"/>
          <w:numId w:val="14"/>
        </w:numPr>
        <w:ind w:left="1440"/>
        <w:rPr>
          <w:rFonts w:ascii="Arial" w:hAnsi="Arial" w:cs="Arial"/>
          <w:sz w:val="20"/>
        </w:rPr>
      </w:pPr>
      <w:r w:rsidRPr="00F80ED6">
        <w:rPr>
          <w:rFonts w:ascii="Arial" w:hAnsi="Arial" w:cs="Arial"/>
          <w:sz w:val="20"/>
        </w:rPr>
        <w:t xml:space="preserve">To reimburse previously approved travel expenses as state rates after submission of an appropriate voucher. </w:t>
      </w:r>
      <w:bookmarkStart w:id="7" w:name="_Hlk31112560"/>
    </w:p>
    <w:p w14:paraId="7CE0E6D4" w14:textId="77777777" w:rsidR="001F0569" w:rsidRPr="00F80ED6" w:rsidRDefault="001F0569" w:rsidP="001F0569">
      <w:pPr>
        <w:pStyle w:val="ListParagraph"/>
        <w:ind w:left="0"/>
        <w:rPr>
          <w:rFonts w:ascii="Arial" w:hAnsi="Arial" w:cs="Arial"/>
          <w:sz w:val="20"/>
        </w:rPr>
      </w:pPr>
    </w:p>
    <w:bookmarkEnd w:id="7"/>
    <w:p w14:paraId="54E03867" w14:textId="77777777" w:rsidR="00805077" w:rsidRPr="00F80ED6" w:rsidRDefault="00805077" w:rsidP="00805077">
      <w:pPr>
        <w:pStyle w:val="Heading2"/>
        <w:keepLines/>
        <w:suppressAutoHyphens/>
        <w:ind w:left="792" w:hanging="360"/>
        <w:rPr>
          <w:rFonts w:ascii="Arial" w:hAnsi="Arial" w:cs="Arial"/>
          <w:sz w:val="20"/>
          <w:u w:val="none"/>
        </w:rPr>
      </w:pPr>
      <w:r w:rsidRPr="00F80ED6">
        <w:rPr>
          <w:rFonts w:ascii="Arial" w:hAnsi="Arial" w:cs="Arial"/>
          <w:sz w:val="20"/>
          <w:u w:val="none"/>
        </w:rPr>
        <w:t>G.</w:t>
      </w:r>
      <w:r w:rsidRPr="00F80ED6">
        <w:rPr>
          <w:rFonts w:ascii="Arial" w:hAnsi="Arial" w:cs="Arial"/>
          <w:sz w:val="20"/>
          <w:u w:val="none"/>
        </w:rPr>
        <w:tab/>
        <w:t>The total agreement amount will not exceed $198,170.00.</w:t>
      </w:r>
    </w:p>
    <w:p w14:paraId="10ADD488" w14:textId="71B04975" w:rsidR="005876A9" w:rsidRPr="00A73CAE" w:rsidRDefault="00BD4155" w:rsidP="001F0569">
      <w:pPr>
        <w:rPr>
          <w:rFonts w:ascii="Arial" w:hAnsi="Arial"/>
          <w:i/>
          <w:sz w:val="20"/>
        </w:rPr>
      </w:pPr>
      <w:r>
        <w:br w:type="page"/>
      </w:r>
    </w:p>
    <w:p w14:paraId="77BF21B8" w14:textId="77777777" w:rsidR="005876A9" w:rsidRPr="009D7D04" w:rsidRDefault="005876A9" w:rsidP="00F80ED6">
      <w:pPr>
        <w:pStyle w:val="BodyText2"/>
        <w:numPr>
          <w:ilvl w:val="0"/>
          <w:numId w:val="17"/>
        </w:numPr>
        <w:rPr>
          <w:rFonts w:ascii="Arial" w:hAnsi="Arial"/>
          <w:b/>
          <w:i w:val="0"/>
          <w:sz w:val="20"/>
          <w:u w:val="single"/>
        </w:rPr>
      </w:pPr>
      <w:r w:rsidRPr="009D7D04">
        <w:rPr>
          <w:rFonts w:ascii="Arial" w:hAnsi="Arial"/>
          <w:b/>
          <w:i w:val="0"/>
          <w:sz w:val="20"/>
          <w:u w:val="single"/>
        </w:rPr>
        <w:t>PROPOSAL REQUIREMENTS AND COMPANY QUALIFICATIONS</w:t>
      </w:r>
    </w:p>
    <w:p w14:paraId="7A7D9882" w14:textId="77777777" w:rsidR="005876A9" w:rsidRPr="009D7D04" w:rsidRDefault="005876A9" w:rsidP="005876A9">
      <w:pPr>
        <w:pStyle w:val="BodyText2"/>
        <w:rPr>
          <w:rFonts w:ascii="Arial" w:hAnsi="Arial"/>
          <w:b/>
          <w:i w:val="0"/>
          <w:sz w:val="20"/>
          <w:u w:val="single"/>
        </w:rPr>
      </w:pPr>
    </w:p>
    <w:p w14:paraId="3F50BF6B" w14:textId="77777777" w:rsidR="005876A9" w:rsidRPr="009D7D04" w:rsidRDefault="005876A9" w:rsidP="00156AA2">
      <w:pPr>
        <w:ind w:left="630"/>
        <w:rPr>
          <w:rFonts w:ascii="Arial" w:hAnsi="Arial"/>
          <w:sz w:val="20"/>
        </w:rPr>
      </w:pPr>
      <w:r w:rsidRPr="009D7D04">
        <w:rPr>
          <w:rFonts w:ascii="Arial" w:hAnsi="Arial"/>
          <w:sz w:val="20"/>
        </w:rPr>
        <w:t xml:space="preserve">The </w:t>
      </w:r>
      <w:r w:rsidR="00462A8C">
        <w:rPr>
          <w:rFonts w:ascii="Arial" w:hAnsi="Arial"/>
          <w:sz w:val="20"/>
        </w:rPr>
        <w:t>offeror</w:t>
      </w:r>
      <w:r w:rsidRPr="009D7D04">
        <w:rPr>
          <w:rFonts w:ascii="Arial" w:hAnsi="Arial"/>
          <w:sz w:val="20"/>
        </w:rPr>
        <w:t xml:space="preserve"> is cautioned that it is the </w:t>
      </w:r>
      <w:r w:rsidR="00462A8C">
        <w:rPr>
          <w:rFonts w:ascii="Arial" w:hAnsi="Arial"/>
          <w:sz w:val="20"/>
        </w:rPr>
        <w:t>offeror</w:t>
      </w:r>
      <w:r w:rsidRPr="009D7D04">
        <w:rPr>
          <w:rFonts w:ascii="Arial" w:hAnsi="Arial"/>
          <w:sz w:val="20"/>
        </w:rPr>
        <w:t xml:space="preserve">'s sole responsibility to submit information related to the evaluation categories and that the State of South Dakota is under no obligation to solicit such information if it is not included with the proposal. The </w:t>
      </w:r>
      <w:r w:rsidR="00462A8C">
        <w:rPr>
          <w:rFonts w:ascii="Arial" w:hAnsi="Arial"/>
          <w:sz w:val="20"/>
        </w:rPr>
        <w:t>offeror</w:t>
      </w:r>
      <w:r w:rsidRPr="009D7D04">
        <w:rPr>
          <w:rFonts w:ascii="Arial" w:hAnsi="Arial"/>
          <w:sz w:val="20"/>
        </w:rPr>
        <w:t>'s failure to submit such information may cause an adverse impact on the evaluation of the proposal.</w:t>
      </w:r>
    </w:p>
    <w:p w14:paraId="17CC4005" w14:textId="77777777" w:rsidR="005876A9" w:rsidRPr="009D7D04" w:rsidRDefault="005876A9" w:rsidP="005876A9">
      <w:pPr>
        <w:ind w:left="720"/>
        <w:rPr>
          <w:rFonts w:ascii="Arial" w:hAnsi="Arial"/>
          <w:sz w:val="20"/>
        </w:rPr>
      </w:pPr>
    </w:p>
    <w:p w14:paraId="11C0B29F" w14:textId="77777777" w:rsidR="005876A9" w:rsidRPr="009D7D04" w:rsidRDefault="00462A8C" w:rsidP="00156AA2">
      <w:pPr>
        <w:numPr>
          <w:ilvl w:val="1"/>
          <w:numId w:val="18"/>
        </w:numPr>
        <w:ind w:left="1440" w:hanging="990"/>
        <w:rPr>
          <w:rFonts w:ascii="Arial" w:hAnsi="Arial"/>
          <w:sz w:val="20"/>
        </w:rPr>
      </w:pPr>
      <w:r>
        <w:rPr>
          <w:rFonts w:ascii="Arial" w:hAnsi="Arial"/>
          <w:b/>
          <w:sz w:val="20"/>
        </w:rPr>
        <w:t>Offeror</w:t>
      </w:r>
      <w:r w:rsidR="005876A9" w:rsidRPr="009D7D04">
        <w:rPr>
          <w:rFonts w:ascii="Arial" w:hAnsi="Arial"/>
          <w:b/>
          <w:sz w:val="20"/>
        </w:rPr>
        <w:t>'s Contacts</w:t>
      </w:r>
      <w:r w:rsidR="005876A9" w:rsidRPr="009D7D04">
        <w:rPr>
          <w:rFonts w:ascii="Arial" w:hAnsi="Arial"/>
          <w:sz w:val="20"/>
        </w:rPr>
        <w:t xml:space="preserve">: </w:t>
      </w:r>
      <w:r>
        <w:rPr>
          <w:rFonts w:ascii="Arial" w:hAnsi="Arial"/>
          <w:sz w:val="20"/>
        </w:rPr>
        <w:t>Offeror</w:t>
      </w:r>
      <w:r w:rsidR="005876A9" w:rsidRPr="009D7D04">
        <w:rPr>
          <w:rFonts w:ascii="Arial" w:hAnsi="Arial"/>
          <w:sz w:val="20"/>
        </w:rPr>
        <w:t xml:space="preserve">s and their agents (including subcontractors, employees, consultants, or anyone else acting on their behalf) must direct all of their questions or comments regarding the RFP, the evaluation, etc. to the buyer of record indicated on the first page of this RFP. </w:t>
      </w:r>
      <w:r>
        <w:rPr>
          <w:rFonts w:ascii="Arial" w:hAnsi="Arial"/>
          <w:sz w:val="20"/>
        </w:rPr>
        <w:t>Offeror</w:t>
      </w:r>
      <w:r w:rsidR="005876A9" w:rsidRPr="009D7D04">
        <w:rPr>
          <w:rFonts w:ascii="Arial" w:hAnsi="Arial"/>
          <w:sz w:val="20"/>
        </w:rPr>
        <w:t xml:space="preserve">s and their agents may not contact any state employee other than the buyer of record regarding any of these matters during the solicitation and evaluation process. Inappropriate contacts are grounds for suspension and/or exclusion from specific procurements. </w:t>
      </w:r>
      <w:r>
        <w:rPr>
          <w:rFonts w:ascii="Arial" w:hAnsi="Arial"/>
          <w:sz w:val="20"/>
        </w:rPr>
        <w:t>Offeror</w:t>
      </w:r>
      <w:r w:rsidR="005876A9" w:rsidRPr="009D7D04">
        <w:rPr>
          <w:rFonts w:ascii="Arial" w:hAnsi="Arial"/>
          <w:sz w:val="20"/>
        </w:rPr>
        <w:t>s and their agents who have questions regarding this matter should contact the buyer of record.</w:t>
      </w:r>
    </w:p>
    <w:p w14:paraId="28913715" w14:textId="77777777" w:rsidR="005876A9" w:rsidRPr="009D7D04" w:rsidRDefault="005876A9" w:rsidP="005876A9"/>
    <w:p w14:paraId="65FAF8BE" w14:textId="77777777" w:rsidR="005876A9" w:rsidRPr="009D7D04" w:rsidRDefault="005876A9" w:rsidP="00156AA2">
      <w:pPr>
        <w:numPr>
          <w:ilvl w:val="1"/>
          <w:numId w:val="18"/>
        </w:numPr>
        <w:ind w:left="1440" w:hanging="720"/>
        <w:rPr>
          <w:rFonts w:ascii="Arial" w:hAnsi="Arial"/>
          <w:sz w:val="20"/>
        </w:rPr>
      </w:pPr>
      <w:r w:rsidRPr="009D7D04">
        <w:rPr>
          <w:rFonts w:ascii="Arial" w:hAnsi="Arial"/>
          <w:sz w:val="20"/>
        </w:rPr>
        <w:t xml:space="preserve">The </w:t>
      </w:r>
      <w:r w:rsidR="00462A8C">
        <w:rPr>
          <w:rFonts w:ascii="Arial" w:hAnsi="Arial"/>
          <w:sz w:val="20"/>
        </w:rPr>
        <w:t>offeror</w:t>
      </w:r>
      <w:r w:rsidR="00504E2B">
        <w:rPr>
          <w:rFonts w:ascii="Arial" w:hAnsi="Arial"/>
          <w:sz w:val="20"/>
        </w:rPr>
        <w:t xml:space="preserve"> may be required to </w:t>
      </w:r>
      <w:r w:rsidRPr="009D7D04">
        <w:rPr>
          <w:rFonts w:ascii="Arial" w:hAnsi="Arial"/>
          <w:sz w:val="20"/>
        </w:rPr>
        <w:t>submit a copy of their most recent audited financial statements</w:t>
      </w:r>
      <w:r w:rsidR="00504E2B">
        <w:rPr>
          <w:rFonts w:ascii="Arial" w:hAnsi="Arial"/>
          <w:sz w:val="20"/>
        </w:rPr>
        <w:t xml:space="preserve"> upon the State’s request</w:t>
      </w:r>
      <w:r w:rsidRPr="009D7D04">
        <w:rPr>
          <w:rFonts w:ascii="Arial" w:hAnsi="Arial"/>
          <w:sz w:val="20"/>
        </w:rPr>
        <w:t>.</w:t>
      </w:r>
    </w:p>
    <w:p w14:paraId="6825823D" w14:textId="77777777" w:rsidR="005876A9" w:rsidRPr="009D7D04" w:rsidRDefault="005876A9" w:rsidP="005876A9">
      <w:pPr>
        <w:rPr>
          <w:rFonts w:ascii="Arial" w:hAnsi="Arial"/>
          <w:sz w:val="20"/>
        </w:rPr>
      </w:pPr>
    </w:p>
    <w:p w14:paraId="0202499D" w14:textId="77777777" w:rsidR="005876A9" w:rsidRPr="009D7D04" w:rsidRDefault="005876A9" w:rsidP="00156AA2">
      <w:pPr>
        <w:numPr>
          <w:ilvl w:val="1"/>
          <w:numId w:val="18"/>
        </w:numPr>
        <w:ind w:left="1440" w:hanging="720"/>
        <w:rPr>
          <w:rFonts w:ascii="Arial" w:hAnsi="Arial"/>
          <w:sz w:val="20"/>
        </w:rPr>
      </w:pPr>
      <w:r w:rsidRPr="009D7D04">
        <w:rPr>
          <w:rFonts w:ascii="Arial" w:hAnsi="Arial"/>
          <w:sz w:val="20"/>
        </w:rPr>
        <w:t xml:space="preserve">Provide the following information related to at least three previous and current service/contracts, performed by the </w:t>
      </w:r>
      <w:r w:rsidR="00462A8C">
        <w:rPr>
          <w:rFonts w:ascii="Arial" w:hAnsi="Arial"/>
          <w:sz w:val="20"/>
        </w:rPr>
        <w:t>offeror</w:t>
      </w:r>
      <w:r w:rsidRPr="009D7D04">
        <w:rPr>
          <w:rFonts w:ascii="Arial" w:hAnsi="Arial"/>
          <w:sz w:val="20"/>
        </w:rPr>
        <w:t xml:space="preserve">’s organization, which are similar to the requirements of this RFP.  Provide this information for any service/contract that has been terminated, expired or not renewed in the past three years.  </w:t>
      </w:r>
    </w:p>
    <w:p w14:paraId="2CCEAB48" w14:textId="77777777" w:rsidR="005876A9" w:rsidRPr="009D7D04" w:rsidRDefault="005876A9" w:rsidP="005876A9">
      <w:pPr>
        <w:rPr>
          <w:rFonts w:ascii="Arial" w:hAnsi="Arial"/>
          <w:sz w:val="20"/>
        </w:rPr>
      </w:pPr>
    </w:p>
    <w:p w14:paraId="0F8DB92F" w14:textId="77777777" w:rsidR="005876A9" w:rsidRPr="009D7D04" w:rsidRDefault="005876A9" w:rsidP="005876A9">
      <w:pPr>
        <w:numPr>
          <w:ilvl w:val="0"/>
          <w:numId w:val="4"/>
        </w:numPr>
        <w:rPr>
          <w:rFonts w:ascii="Arial" w:hAnsi="Arial"/>
          <w:sz w:val="20"/>
        </w:rPr>
      </w:pPr>
      <w:r w:rsidRPr="009D7D04">
        <w:rPr>
          <w:rFonts w:ascii="Arial" w:hAnsi="Arial"/>
          <w:sz w:val="20"/>
        </w:rPr>
        <w:t>Name, address and telephone number of client/contracting agency and a representative of that agency who may be contacted for verification of all information submitted;</w:t>
      </w:r>
    </w:p>
    <w:p w14:paraId="4B060A41" w14:textId="77777777" w:rsidR="005876A9" w:rsidRPr="009D7D04" w:rsidRDefault="005876A9" w:rsidP="005876A9">
      <w:pPr>
        <w:ind w:left="1440"/>
        <w:rPr>
          <w:rFonts w:ascii="Arial" w:hAnsi="Arial"/>
          <w:sz w:val="20"/>
        </w:rPr>
      </w:pPr>
    </w:p>
    <w:p w14:paraId="41C432B5" w14:textId="77777777" w:rsidR="005876A9" w:rsidRPr="009D7D04" w:rsidRDefault="005876A9" w:rsidP="005876A9">
      <w:pPr>
        <w:numPr>
          <w:ilvl w:val="0"/>
          <w:numId w:val="4"/>
        </w:numPr>
        <w:rPr>
          <w:rFonts w:ascii="Arial" w:hAnsi="Arial"/>
          <w:sz w:val="20"/>
        </w:rPr>
      </w:pPr>
      <w:r w:rsidRPr="009D7D04">
        <w:rPr>
          <w:rFonts w:ascii="Arial" w:hAnsi="Arial"/>
          <w:sz w:val="20"/>
        </w:rPr>
        <w:t>Dates of the service/contract; and</w:t>
      </w:r>
    </w:p>
    <w:p w14:paraId="1EDA3474" w14:textId="77777777" w:rsidR="005876A9" w:rsidRPr="009D7D04" w:rsidRDefault="005876A9" w:rsidP="005876A9">
      <w:pPr>
        <w:rPr>
          <w:rFonts w:ascii="Arial" w:hAnsi="Arial"/>
          <w:sz w:val="20"/>
        </w:rPr>
      </w:pPr>
    </w:p>
    <w:p w14:paraId="341B12CB" w14:textId="77777777" w:rsidR="005876A9" w:rsidRPr="009D7D04" w:rsidRDefault="005876A9" w:rsidP="005876A9">
      <w:pPr>
        <w:numPr>
          <w:ilvl w:val="0"/>
          <w:numId w:val="4"/>
        </w:numPr>
        <w:rPr>
          <w:rFonts w:ascii="Arial" w:hAnsi="Arial"/>
          <w:sz w:val="20"/>
        </w:rPr>
      </w:pPr>
      <w:r w:rsidRPr="009D7D04">
        <w:rPr>
          <w:rFonts w:ascii="Arial" w:hAnsi="Arial"/>
          <w:sz w:val="20"/>
        </w:rPr>
        <w:t>A brief, written description of the specific prior services performed and requirements thereof.</w:t>
      </w:r>
    </w:p>
    <w:p w14:paraId="0DACC89F" w14:textId="77777777" w:rsidR="005876A9" w:rsidRPr="009D7D04" w:rsidRDefault="005876A9" w:rsidP="005876A9">
      <w:pPr>
        <w:rPr>
          <w:rFonts w:ascii="Arial" w:hAnsi="Arial"/>
          <w:sz w:val="20"/>
        </w:rPr>
      </w:pPr>
    </w:p>
    <w:p w14:paraId="38992B31" w14:textId="77777777" w:rsidR="005876A9" w:rsidRPr="009D7D04" w:rsidRDefault="005876A9" w:rsidP="005876A9">
      <w:pPr>
        <w:ind w:left="1440"/>
        <w:rPr>
          <w:rFonts w:ascii="Arial" w:hAnsi="Arial"/>
          <w:sz w:val="20"/>
        </w:rPr>
      </w:pPr>
    </w:p>
    <w:p w14:paraId="671ACFD0" w14:textId="77777777" w:rsidR="005876A9" w:rsidRPr="009D7D04" w:rsidRDefault="005876A9" w:rsidP="005876A9">
      <w:pPr>
        <w:rPr>
          <w:rFonts w:ascii="Arial" w:hAnsi="Arial"/>
          <w:sz w:val="20"/>
          <w:u w:val="single"/>
        </w:rPr>
      </w:pPr>
      <w:r w:rsidRPr="009D7D04">
        <w:rPr>
          <w:rFonts w:ascii="Arial" w:hAnsi="Arial"/>
          <w:sz w:val="20"/>
          <w:u w:val="single"/>
        </w:rPr>
        <w:br w:type="page"/>
      </w:r>
    </w:p>
    <w:p w14:paraId="0AA356AD" w14:textId="77777777" w:rsidR="005876A9" w:rsidRPr="009D7D04" w:rsidRDefault="005876A9" w:rsidP="00156AA2">
      <w:pPr>
        <w:numPr>
          <w:ilvl w:val="0"/>
          <w:numId w:val="18"/>
        </w:numPr>
        <w:rPr>
          <w:rFonts w:ascii="Arial" w:hAnsi="Arial"/>
          <w:b/>
          <w:sz w:val="20"/>
          <w:u w:val="single"/>
        </w:rPr>
      </w:pPr>
      <w:r w:rsidRPr="009D7D04">
        <w:rPr>
          <w:rFonts w:ascii="Arial" w:hAnsi="Arial"/>
          <w:b/>
          <w:sz w:val="20"/>
          <w:u w:val="single"/>
        </w:rPr>
        <w:t>PROPOSAL RESPONSE FORMAT</w:t>
      </w:r>
    </w:p>
    <w:p w14:paraId="3740E4D8" w14:textId="77777777" w:rsidR="005876A9" w:rsidRPr="009D7D04" w:rsidRDefault="005876A9" w:rsidP="005876A9">
      <w:pPr>
        <w:rPr>
          <w:rFonts w:ascii="Arial" w:hAnsi="Arial"/>
          <w:sz w:val="20"/>
          <w:u w:val="single"/>
        </w:rPr>
      </w:pPr>
    </w:p>
    <w:p w14:paraId="4F97FC92" w14:textId="77777777" w:rsidR="005876A9" w:rsidRPr="009D7D04" w:rsidRDefault="005876A9" w:rsidP="00EB1389">
      <w:pPr>
        <w:numPr>
          <w:ilvl w:val="1"/>
          <w:numId w:val="18"/>
        </w:numPr>
        <w:ind w:left="1440" w:hanging="1350"/>
        <w:rPr>
          <w:rFonts w:ascii="Arial" w:hAnsi="Arial"/>
          <w:sz w:val="20"/>
        </w:rPr>
      </w:pPr>
      <w:r w:rsidRPr="009D7D04">
        <w:rPr>
          <w:rFonts w:ascii="Arial" w:hAnsi="Arial"/>
          <w:sz w:val="20"/>
        </w:rPr>
        <w:t xml:space="preserve">An original and </w:t>
      </w:r>
      <w:r w:rsidR="00805077">
        <w:rPr>
          <w:rFonts w:ascii="Arial" w:hAnsi="Arial"/>
          <w:sz w:val="20"/>
        </w:rPr>
        <w:t>four (4)</w:t>
      </w:r>
      <w:r w:rsidR="00F80ED6">
        <w:rPr>
          <w:rFonts w:ascii="Arial" w:hAnsi="Arial"/>
          <w:sz w:val="20"/>
        </w:rPr>
        <w:t xml:space="preserve"> electronic</w:t>
      </w:r>
      <w:r w:rsidRPr="009D7D04">
        <w:rPr>
          <w:rFonts w:ascii="Arial" w:hAnsi="Arial"/>
          <w:sz w:val="20"/>
        </w:rPr>
        <w:t xml:space="preserve"> copies shall be submitted.  </w:t>
      </w:r>
    </w:p>
    <w:p w14:paraId="14C15F88" w14:textId="77777777" w:rsidR="005876A9" w:rsidRPr="009D7D04" w:rsidRDefault="005876A9" w:rsidP="005876A9">
      <w:pPr>
        <w:ind w:left="720"/>
        <w:rPr>
          <w:rFonts w:ascii="Arial" w:hAnsi="Arial"/>
          <w:sz w:val="20"/>
        </w:rPr>
      </w:pPr>
    </w:p>
    <w:p w14:paraId="597AACDC" w14:textId="77777777" w:rsidR="005876A9" w:rsidRPr="009D7D04" w:rsidRDefault="005876A9" w:rsidP="00EB1389">
      <w:pPr>
        <w:numPr>
          <w:ilvl w:val="2"/>
          <w:numId w:val="18"/>
        </w:numPr>
        <w:ind w:left="1440" w:hanging="900"/>
        <w:rPr>
          <w:rFonts w:ascii="Arial" w:hAnsi="Arial"/>
          <w:sz w:val="20"/>
        </w:rPr>
      </w:pPr>
      <w:r w:rsidRPr="009D7D04">
        <w:rPr>
          <w:rFonts w:ascii="Arial" w:hAnsi="Arial"/>
          <w:sz w:val="20"/>
        </w:rPr>
        <w:t xml:space="preserve">In addition, the </w:t>
      </w:r>
      <w:r w:rsidR="00462A8C">
        <w:rPr>
          <w:rFonts w:ascii="Arial" w:hAnsi="Arial"/>
          <w:sz w:val="20"/>
        </w:rPr>
        <w:t>offeror</w:t>
      </w:r>
      <w:r w:rsidRPr="009D7D04">
        <w:rPr>
          <w:rFonts w:ascii="Arial" w:hAnsi="Arial"/>
          <w:sz w:val="20"/>
        </w:rPr>
        <w:t xml:space="preserve"> should provide one (1) copy of their entire proposal, including all attachments, in Microsoft Word or PDF electronic format</w:t>
      </w:r>
      <w:r w:rsidR="00454745">
        <w:rPr>
          <w:rFonts w:ascii="Arial" w:hAnsi="Arial"/>
          <w:sz w:val="20"/>
        </w:rPr>
        <w:t xml:space="preserve"> (flash drive, USB drive, etc</w:t>
      </w:r>
      <w:r w:rsidRPr="009D7D04">
        <w:rPr>
          <w:rFonts w:ascii="Arial" w:hAnsi="Arial"/>
          <w:sz w:val="20"/>
        </w:rPr>
        <w:t>.</w:t>
      </w:r>
      <w:r w:rsidR="00454745">
        <w:rPr>
          <w:rFonts w:ascii="Arial" w:hAnsi="Arial"/>
          <w:sz w:val="20"/>
        </w:rPr>
        <w:t>)</w:t>
      </w:r>
      <w:r w:rsidRPr="009D7D04">
        <w:rPr>
          <w:rFonts w:ascii="Arial" w:hAnsi="Arial"/>
          <w:sz w:val="20"/>
        </w:rPr>
        <w:t xml:space="preserve">  </w:t>
      </w:r>
      <w:r w:rsidR="00462A8C">
        <w:rPr>
          <w:rFonts w:ascii="Arial" w:hAnsi="Arial"/>
          <w:sz w:val="20"/>
        </w:rPr>
        <w:t>Offeror</w:t>
      </w:r>
      <w:r w:rsidRPr="009D7D04">
        <w:rPr>
          <w:rFonts w:ascii="Arial" w:hAnsi="Arial"/>
          <w:sz w:val="20"/>
        </w:rPr>
        <w:t>s may not send the electronically formatted copy of their proposal via email.</w:t>
      </w:r>
    </w:p>
    <w:p w14:paraId="52466690" w14:textId="77777777" w:rsidR="005876A9" w:rsidRPr="009D7D04" w:rsidRDefault="005876A9" w:rsidP="005876A9">
      <w:pPr>
        <w:ind w:left="1440"/>
        <w:rPr>
          <w:rFonts w:ascii="Arial" w:hAnsi="Arial"/>
          <w:sz w:val="20"/>
        </w:rPr>
      </w:pPr>
    </w:p>
    <w:p w14:paraId="71D978B4" w14:textId="77777777" w:rsidR="005876A9" w:rsidRPr="009D7D04" w:rsidRDefault="005876A9" w:rsidP="00EB1389">
      <w:pPr>
        <w:numPr>
          <w:ilvl w:val="2"/>
          <w:numId w:val="18"/>
        </w:numPr>
        <w:ind w:left="1440" w:hanging="900"/>
        <w:rPr>
          <w:rFonts w:ascii="Arial" w:hAnsi="Arial"/>
          <w:sz w:val="20"/>
        </w:rPr>
      </w:pPr>
      <w:r w:rsidRPr="009D7D04">
        <w:rPr>
          <w:rFonts w:ascii="Arial" w:hAnsi="Arial"/>
          <w:sz w:val="20"/>
        </w:rPr>
        <w:t>The proposal should be page numbered and should have an index and/or a table of contents referencing the appropriate page number.</w:t>
      </w:r>
    </w:p>
    <w:p w14:paraId="3EF87BCA" w14:textId="77777777" w:rsidR="005876A9" w:rsidRPr="009D7D04" w:rsidRDefault="005876A9" w:rsidP="005876A9">
      <w:pPr>
        <w:ind w:left="720"/>
        <w:rPr>
          <w:rFonts w:ascii="Arial" w:hAnsi="Arial"/>
          <w:sz w:val="20"/>
        </w:rPr>
      </w:pPr>
    </w:p>
    <w:p w14:paraId="5DB1CB86" w14:textId="77777777" w:rsidR="005876A9" w:rsidRPr="009D7D04" w:rsidRDefault="005876A9" w:rsidP="00EB1389">
      <w:pPr>
        <w:numPr>
          <w:ilvl w:val="1"/>
          <w:numId w:val="18"/>
        </w:numPr>
        <w:ind w:left="1440" w:hanging="1440"/>
        <w:rPr>
          <w:rFonts w:ascii="Arial" w:hAnsi="Arial"/>
          <w:sz w:val="20"/>
        </w:rPr>
      </w:pPr>
      <w:r w:rsidRPr="009D7D04">
        <w:rPr>
          <w:rFonts w:ascii="Arial" w:hAnsi="Arial"/>
          <w:sz w:val="20"/>
        </w:rPr>
        <w:t>All proposals must be organized and tabbed with labels for the following headings:</w:t>
      </w:r>
    </w:p>
    <w:p w14:paraId="08D9B70A" w14:textId="77777777" w:rsidR="005876A9" w:rsidRPr="009D7D04" w:rsidRDefault="005876A9" w:rsidP="005876A9">
      <w:pPr>
        <w:ind w:left="720"/>
        <w:rPr>
          <w:rFonts w:ascii="Arial" w:hAnsi="Arial"/>
          <w:sz w:val="20"/>
        </w:rPr>
      </w:pPr>
    </w:p>
    <w:p w14:paraId="234FA891" w14:textId="77777777" w:rsidR="005876A9" w:rsidRPr="009D7D04" w:rsidRDefault="005876A9" w:rsidP="00156AA2">
      <w:pPr>
        <w:numPr>
          <w:ilvl w:val="2"/>
          <w:numId w:val="18"/>
        </w:numPr>
        <w:rPr>
          <w:rFonts w:ascii="Arial" w:hAnsi="Arial"/>
          <w:sz w:val="20"/>
        </w:rPr>
      </w:pPr>
      <w:r w:rsidRPr="009D7D04">
        <w:rPr>
          <w:rFonts w:ascii="Arial" w:hAnsi="Arial"/>
          <w:b/>
          <w:sz w:val="20"/>
        </w:rPr>
        <w:t>RFP Form</w:t>
      </w:r>
      <w:r w:rsidRPr="009D7D04">
        <w:rPr>
          <w:rFonts w:ascii="Arial" w:hAnsi="Arial"/>
          <w:sz w:val="20"/>
        </w:rPr>
        <w:t>.  The State’s Request for Proposal form completed and signed.</w:t>
      </w:r>
    </w:p>
    <w:p w14:paraId="4202836A" w14:textId="77777777" w:rsidR="005876A9" w:rsidRPr="009D7D04" w:rsidRDefault="005876A9" w:rsidP="005876A9">
      <w:pPr>
        <w:ind w:left="1440"/>
        <w:rPr>
          <w:rFonts w:ascii="Arial" w:hAnsi="Arial"/>
          <w:sz w:val="20"/>
        </w:rPr>
      </w:pPr>
    </w:p>
    <w:p w14:paraId="757850F2" w14:textId="77777777" w:rsidR="005876A9" w:rsidRPr="009D7D04" w:rsidRDefault="005876A9" w:rsidP="00156AA2">
      <w:pPr>
        <w:numPr>
          <w:ilvl w:val="2"/>
          <w:numId w:val="18"/>
        </w:numPr>
        <w:rPr>
          <w:rFonts w:ascii="Arial" w:hAnsi="Arial"/>
          <w:sz w:val="20"/>
        </w:rPr>
      </w:pPr>
      <w:r w:rsidRPr="009D7D04">
        <w:rPr>
          <w:rFonts w:ascii="Arial" w:hAnsi="Arial"/>
          <w:b/>
          <w:sz w:val="20"/>
        </w:rPr>
        <w:t>Executive Summary.</w:t>
      </w:r>
      <w:r w:rsidRPr="009D7D04">
        <w:rPr>
          <w:rFonts w:ascii="Arial" w:hAnsi="Arial"/>
          <w:sz w:val="20"/>
        </w:rPr>
        <w:t xml:space="preserve">  The one</w:t>
      </w:r>
      <w:r w:rsidR="00F80ED6">
        <w:rPr>
          <w:rFonts w:ascii="Arial" w:hAnsi="Arial"/>
          <w:sz w:val="20"/>
        </w:rPr>
        <w:t xml:space="preserve">- </w:t>
      </w:r>
      <w:r w:rsidRPr="009D7D04">
        <w:rPr>
          <w:rFonts w:ascii="Arial" w:hAnsi="Arial"/>
          <w:sz w:val="20"/>
        </w:rPr>
        <w:t>or two</w:t>
      </w:r>
      <w:r w:rsidR="00F80ED6">
        <w:rPr>
          <w:rFonts w:ascii="Arial" w:hAnsi="Arial"/>
          <w:sz w:val="20"/>
        </w:rPr>
        <w:t>-</w:t>
      </w:r>
      <w:r w:rsidRPr="009D7D04">
        <w:rPr>
          <w:rFonts w:ascii="Arial" w:hAnsi="Arial"/>
          <w:sz w:val="20"/>
        </w:rPr>
        <w:t xml:space="preserve">page executive summary is to briefly describe the </w:t>
      </w:r>
      <w:r w:rsidR="00462A8C">
        <w:rPr>
          <w:rFonts w:ascii="Arial" w:hAnsi="Arial"/>
          <w:sz w:val="20"/>
        </w:rPr>
        <w:t>offeror</w:t>
      </w:r>
      <w:r w:rsidRPr="009D7D04">
        <w:rPr>
          <w:rFonts w:ascii="Arial" w:hAnsi="Arial"/>
          <w:sz w:val="20"/>
        </w:rPr>
        <w:t xml:space="preserve">'s proposal.  This summary should highlight the major features of the proposal.  It must indicate any requirements that cannot be met by the </w:t>
      </w:r>
      <w:r w:rsidR="00462A8C">
        <w:rPr>
          <w:rFonts w:ascii="Arial" w:hAnsi="Arial"/>
          <w:sz w:val="20"/>
        </w:rPr>
        <w:t>offeror</w:t>
      </w:r>
      <w:r w:rsidRPr="009D7D04">
        <w:rPr>
          <w:rFonts w:ascii="Arial" w:hAnsi="Arial"/>
          <w:sz w:val="20"/>
        </w:rPr>
        <w:t>.  The reader should be able to determine the essence of the proposal by reading the executive summary.  Proprietary information requests should be identified in this section.</w:t>
      </w:r>
    </w:p>
    <w:p w14:paraId="23C65325" w14:textId="77777777" w:rsidR="005876A9" w:rsidRPr="009D7D04" w:rsidRDefault="005876A9" w:rsidP="005876A9">
      <w:pPr>
        <w:rPr>
          <w:rFonts w:ascii="Arial" w:hAnsi="Arial"/>
          <w:b/>
          <w:sz w:val="20"/>
        </w:rPr>
      </w:pPr>
    </w:p>
    <w:p w14:paraId="0A707668" w14:textId="77777777" w:rsidR="005876A9" w:rsidRPr="009D7D04" w:rsidRDefault="005876A9" w:rsidP="00156AA2">
      <w:pPr>
        <w:numPr>
          <w:ilvl w:val="2"/>
          <w:numId w:val="18"/>
        </w:numPr>
        <w:rPr>
          <w:rFonts w:ascii="Arial" w:hAnsi="Arial"/>
          <w:sz w:val="20"/>
        </w:rPr>
      </w:pPr>
      <w:r w:rsidRPr="009D7D04">
        <w:rPr>
          <w:rFonts w:ascii="Arial" w:hAnsi="Arial"/>
          <w:b/>
          <w:sz w:val="20"/>
        </w:rPr>
        <w:t>Detailed Response.</w:t>
      </w:r>
      <w:r w:rsidRPr="009D7D04">
        <w:rPr>
          <w:rFonts w:ascii="Arial" w:hAnsi="Arial"/>
          <w:sz w:val="20"/>
        </w:rPr>
        <w:t xml:space="preserve">  This section should constitute the major portion of the proposal and must contain at least the following information:</w:t>
      </w:r>
    </w:p>
    <w:p w14:paraId="177B1D98" w14:textId="77777777" w:rsidR="005876A9" w:rsidRPr="009D7D04" w:rsidRDefault="005876A9" w:rsidP="005876A9">
      <w:pPr>
        <w:rPr>
          <w:rFonts w:ascii="Arial" w:hAnsi="Arial"/>
          <w:sz w:val="20"/>
        </w:rPr>
      </w:pPr>
    </w:p>
    <w:p w14:paraId="692B1154" w14:textId="77777777" w:rsidR="005876A9" w:rsidRPr="009D7D04" w:rsidRDefault="005876A9" w:rsidP="00156AA2">
      <w:pPr>
        <w:numPr>
          <w:ilvl w:val="3"/>
          <w:numId w:val="18"/>
        </w:numPr>
        <w:rPr>
          <w:rFonts w:ascii="Arial" w:hAnsi="Arial"/>
          <w:sz w:val="20"/>
        </w:rPr>
      </w:pPr>
      <w:r w:rsidRPr="009D7D04">
        <w:rPr>
          <w:rFonts w:ascii="Arial" w:hAnsi="Arial"/>
          <w:sz w:val="20"/>
        </w:rPr>
        <w:t xml:space="preserve">A complete narrative of the </w:t>
      </w:r>
      <w:r w:rsidR="00462A8C">
        <w:rPr>
          <w:rFonts w:ascii="Arial" w:hAnsi="Arial"/>
          <w:sz w:val="20"/>
        </w:rPr>
        <w:t>offeror</w:t>
      </w:r>
      <w:r w:rsidRPr="009D7D04">
        <w:rPr>
          <w:rFonts w:ascii="Arial" w:hAnsi="Arial"/>
          <w:sz w:val="20"/>
        </w:rPr>
        <w:t xml:space="preserve">'s assessment of the work to be performed, the </w:t>
      </w:r>
      <w:r w:rsidR="00462A8C">
        <w:rPr>
          <w:rFonts w:ascii="Arial" w:hAnsi="Arial"/>
          <w:sz w:val="20"/>
        </w:rPr>
        <w:t>offeror</w:t>
      </w:r>
      <w:r w:rsidRPr="009D7D04">
        <w:rPr>
          <w:rFonts w:ascii="Arial" w:hAnsi="Arial"/>
          <w:sz w:val="20"/>
        </w:rPr>
        <w:t xml:space="preserve">’s ability and approach, and the resources necessary to fulfill the requirements.  This should demonstrate the </w:t>
      </w:r>
      <w:r w:rsidR="00462A8C">
        <w:rPr>
          <w:rFonts w:ascii="Arial" w:hAnsi="Arial"/>
          <w:sz w:val="20"/>
        </w:rPr>
        <w:t>offeror</w:t>
      </w:r>
      <w:r w:rsidRPr="009D7D04">
        <w:rPr>
          <w:rFonts w:ascii="Arial" w:hAnsi="Arial"/>
          <w:sz w:val="20"/>
        </w:rPr>
        <w:t xml:space="preserve">'s understanding of the desired overall performance expectations.  </w:t>
      </w:r>
    </w:p>
    <w:p w14:paraId="3444BDCD" w14:textId="77777777" w:rsidR="005876A9" w:rsidRPr="009D7D04" w:rsidRDefault="005876A9" w:rsidP="005876A9">
      <w:pPr>
        <w:ind w:left="2160"/>
        <w:rPr>
          <w:rFonts w:ascii="Arial" w:hAnsi="Arial"/>
          <w:sz w:val="20"/>
        </w:rPr>
      </w:pPr>
    </w:p>
    <w:p w14:paraId="4C3225BB" w14:textId="77777777" w:rsidR="005876A9" w:rsidRPr="009D7D04" w:rsidRDefault="005876A9" w:rsidP="00156AA2">
      <w:pPr>
        <w:numPr>
          <w:ilvl w:val="3"/>
          <w:numId w:val="18"/>
        </w:numPr>
        <w:rPr>
          <w:rFonts w:ascii="Arial" w:hAnsi="Arial"/>
          <w:sz w:val="20"/>
        </w:rPr>
      </w:pPr>
      <w:r w:rsidRPr="009D7D04">
        <w:rPr>
          <w:rFonts w:ascii="Arial" w:hAnsi="Arial"/>
          <w:sz w:val="20"/>
        </w:rPr>
        <w:t xml:space="preserve">A specific point-by-point response, in the order listed, to each requirement in the RFP.  The response should identify each requirement being addressed as enumerated in the RFP. </w:t>
      </w:r>
    </w:p>
    <w:p w14:paraId="3ADE62FB" w14:textId="77777777" w:rsidR="005876A9" w:rsidRPr="009D7D04" w:rsidRDefault="005876A9" w:rsidP="005876A9">
      <w:pPr>
        <w:rPr>
          <w:rFonts w:ascii="Arial" w:hAnsi="Arial"/>
          <w:sz w:val="20"/>
        </w:rPr>
      </w:pPr>
    </w:p>
    <w:p w14:paraId="00880E2E" w14:textId="77777777" w:rsidR="005876A9" w:rsidRPr="009D7D04" w:rsidRDefault="005876A9" w:rsidP="00156AA2">
      <w:pPr>
        <w:numPr>
          <w:ilvl w:val="3"/>
          <w:numId w:val="18"/>
        </w:numPr>
        <w:rPr>
          <w:rFonts w:ascii="Arial" w:hAnsi="Arial"/>
          <w:sz w:val="20"/>
        </w:rPr>
      </w:pPr>
      <w:r w:rsidRPr="009D7D04">
        <w:rPr>
          <w:rFonts w:ascii="Arial" w:hAnsi="Arial"/>
          <w:sz w:val="20"/>
        </w:rPr>
        <w:t xml:space="preserve">A clear description of any options or alternatives proposed.  </w:t>
      </w:r>
    </w:p>
    <w:p w14:paraId="7E94A9C3" w14:textId="77777777" w:rsidR="005876A9" w:rsidRPr="009D7D04" w:rsidRDefault="005876A9" w:rsidP="005876A9">
      <w:pPr>
        <w:ind w:left="2160"/>
        <w:rPr>
          <w:rFonts w:ascii="Arial" w:hAnsi="Arial"/>
          <w:sz w:val="20"/>
        </w:rPr>
      </w:pPr>
    </w:p>
    <w:p w14:paraId="2841A0BE" w14:textId="77777777" w:rsidR="005876A9" w:rsidRPr="009D7D04" w:rsidRDefault="005876A9" w:rsidP="005876A9">
      <w:pPr>
        <w:rPr>
          <w:rFonts w:ascii="Arial" w:hAnsi="Arial"/>
          <w:b/>
          <w:sz w:val="20"/>
        </w:rPr>
      </w:pPr>
    </w:p>
    <w:p w14:paraId="78C0649F" w14:textId="77777777" w:rsidR="005876A9" w:rsidRPr="009D7D04" w:rsidRDefault="005876A9" w:rsidP="00156AA2">
      <w:pPr>
        <w:numPr>
          <w:ilvl w:val="2"/>
          <w:numId w:val="18"/>
        </w:numPr>
        <w:rPr>
          <w:rFonts w:ascii="Arial" w:hAnsi="Arial"/>
          <w:sz w:val="20"/>
        </w:rPr>
      </w:pPr>
      <w:r w:rsidRPr="009D7D04">
        <w:rPr>
          <w:rFonts w:ascii="Arial" w:hAnsi="Arial"/>
          <w:b/>
          <w:sz w:val="20"/>
        </w:rPr>
        <w:t>Cost Proposal.</w:t>
      </w:r>
      <w:r w:rsidRPr="009D7D04">
        <w:rPr>
          <w:rFonts w:ascii="Arial" w:hAnsi="Arial"/>
          <w:sz w:val="20"/>
        </w:rPr>
        <w:t xml:space="preserve">  Cost will be evaluated independently from the technical proposal.  </w:t>
      </w:r>
      <w:r w:rsidR="00462A8C">
        <w:rPr>
          <w:rFonts w:ascii="Arial" w:hAnsi="Arial"/>
          <w:sz w:val="20"/>
        </w:rPr>
        <w:t>Offeror</w:t>
      </w:r>
      <w:r w:rsidRPr="009D7D04">
        <w:rPr>
          <w:rFonts w:ascii="Arial" w:hAnsi="Arial"/>
          <w:sz w:val="20"/>
        </w:rPr>
        <w:t xml:space="preserve">s may submit multiple cost proposals.  All costs related to the provision of the required services must be included in each cost proposal offered.  </w:t>
      </w:r>
    </w:p>
    <w:p w14:paraId="07E13288" w14:textId="77777777" w:rsidR="005876A9" w:rsidRPr="009D7D04" w:rsidRDefault="005876A9" w:rsidP="005876A9">
      <w:pPr>
        <w:ind w:left="1440"/>
        <w:rPr>
          <w:rFonts w:ascii="Arial" w:hAnsi="Arial"/>
          <w:sz w:val="20"/>
        </w:rPr>
      </w:pPr>
    </w:p>
    <w:p w14:paraId="655C4E2A" w14:textId="77777777" w:rsidR="005876A9" w:rsidRPr="009D7D04" w:rsidRDefault="005876A9" w:rsidP="005876A9">
      <w:pPr>
        <w:ind w:left="2160"/>
        <w:rPr>
          <w:rFonts w:ascii="Arial" w:hAnsi="Arial"/>
          <w:sz w:val="20"/>
        </w:rPr>
      </w:pPr>
      <w:r w:rsidRPr="009D7D04">
        <w:rPr>
          <w:rFonts w:ascii="Arial" w:hAnsi="Arial"/>
          <w:sz w:val="20"/>
        </w:rPr>
        <w:t>See section 7.0 for more information related to the cost proposal.</w:t>
      </w:r>
    </w:p>
    <w:p w14:paraId="212F9B65" w14:textId="77777777" w:rsidR="005876A9" w:rsidRPr="009D7D04" w:rsidRDefault="005876A9" w:rsidP="005876A9">
      <w:pPr>
        <w:rPr>
          <w:rFonts w:ascii="Arial" w:hAnsi="Arial"/>
          <w:sz w:val="20"/>
        </w:rPr>
      </w:pPr>
    </w:p>
    <w:p w14:paraId="3A692804" w14:textId="77777777" w:rsidR="005876A9" w:rsidRPr="009D7D04" w:rsidRDefault="005876A9" w:rsidP="005876A9">
      <w:pPr>
        <w:rPr>
          <w:rFonts w:ascii="Arial" w:hAnsi="Arial"/>
          <w:sz w:val="20"/>
        </w:rPr>
      </w:pPr>
    </w:p>
    <w:p w14:paraId="6F30EF60" w14:textId="77777777" w:rsidR="005876A9" w:rsidRPr="009D7D04" w:rsidRDefault="005876A9" w:rsidP="005876A9">
      <w:pPr>
        <w:rPr>
          <w:rFonts w:ascii="Arial" w:hAnsi="Arial"/>
          <w:sz w:val="20"/>
        </w:rPr>
      </w:pPr>
      <w:r w:rsidRPr="009D7D04">
        <w:rPr>
          <w:rFonts w:ascii="Arial" w:hAnsi="Arial"/>
          <w:sz w:val="20"/>
        </w:rPr>
        <w:br w:type="page"/>
      </w:r>
    </w:p>
    <w:p w14:paraId="435C327B" w14:textId="77777777" w:rsidR="005876A9" w:rsidRPr="009D7D04" w:rsidRDefault="005876A9" w:rsidP="00156AA2">
      <w:pPr>
        <w:numPr>
          <w:ilvl w:val="0"/>
          <w:numId w:val="18"/>
        </w:numPr>
        <w:rPr>
          <w:rFonts w:ascii="Arial" w:hAnsi="Arial"/>
          <w:b/>
          <w:sz w:val="20"/>
        </w:rPr>
      </w:pPr>
      <w:r w:rsidRPr="009D7D04">
        <w:rPr>
          <w:rFonts w:ascii="Arial" w:hAnsi="Arial"/>
          <w:b/>
          <w:sz w:val="20"/>
          <w:u w:val="single"/>
        </w:rPr>
        <w:t xml:space="preserve">PROPOSAL EVALUATION AND AWARD </w:t>
      </w:r>
      <w:commentRangeStart w:id="8"/>
      <w:r w:rsidRPr="009D7D04">
        <w:rPr>
          <w:rFonts w:ascii="Arial" w:hAnsi="Arial"/>
          <w:b/>
          <w:sz w:val="20"/>
          <w:u w:val="single"/>
        </w:rPr>
        <w:t>PROCESS</w:t>
      </w:r>
      <w:commentRangeEnd w:id="8"/>
      <w:r w:rsidR="009D12A9">
        <w:rPr>
          <w:rStyle w:val="CommentReference"/>
        </w:rPr>
        <w:commentReference w:id="8"/>
      </w:r>
    </w:p>
    <w:p w14:paraId="43097538" w14:textId="77777777" w:rsidR="005876A9" w:rsidRPr="009D7D04" w:rsidRDefault="005876A9" w:rsidP="005876A9">
      <w:pPr>
        <w:rPr>
          <w:rFonts w:ascii="Arial" w:hAnsi="Arial"/>
          <w:sz w:val="20"/>
        </w:rPr>
      </w:pPr>
    </w:p>
    <w:p w14:paraId="5CE2CBB2" w14:textId="77777777" w:rsidR="005876A9" w:rsidRDefault="005876A9" w:rsidP="00156AA2">
      <w:pPr>
        <w:numPr>
          <w:ilvl w:val="1"/>
          <w:numId w:val="18"/>
        </w:numPr>
        <w:rPr>
          <w:rFonts w:ascii="Arial" w:hAnsi="Arial"/>
          <w:sz w:val="20"/>
        </w:rPr>
      </w:pPr>
      <w:r w:rsidRPr="009D7D04">
        <w:rPr>
          <w:rFonts w:ascii="Arial" w:hAnsi="Arial"/>
          <w:sz w:val="20"/>
        </w:rPr>
        <w:t>After determining that a proposal satisfies the mandatory requirements stated in the Request for Proposal, the evaluator(s) shall use subjective judgment in conducting a comparative assessment of the proposal by considering each of the following criteria:</w:t>
      </w:r>
    </w:p>
    <w:p w14:paraId="03AD4A27" w14:textId="77777777" w:rsidR="00ED20C7" w:rsidRPr="009D7D04" w:rsidRDefault="00ED20C7" w:rsidP="00ED20C7">
      <w:pPr>
        <w:ind w:left="720"/>
        <w:rPr>
          <w:rFonts w:ascii="Arial" w:hAnsi="Arial"/>
          <w:sz w:val="20"/>
        </w:rPr>
      </w:pPr>
    </w:p>
    <w:p w14:paraId="2A026F85" w14:textId="77777777" w:rsidR="00ED20C7" w:rsidRPr="00ED20C7" w:rsidRDefault="00ED20C7" w:rsidP="00156AA2">
      <w:pPr>
        <w:numPr>
          <w:ilvl w:val="2"/>
          <w:numId w:val="18"/>
        </w:numPr>
        <w:rPr>
          <w:rFonts w:ascii="Arial" w:hAnsi="Arial"/>
          <w:sz w:val="20"/>
        </w:rPr>
      </w:pPr>
      <w:r w:rsidRPr="00ED20C7">
        <w:rPr>
          <w:rFonts w:ascii="Arial" w:hAnsi="Arial"/>
          <w:sz w:val="20"/>
        </w:rPr>
        <w:t>Specialized expertise, capabilities, and technical competence as demonstrated by the proposed approach and methodology to meet the project requirements;</w:t>
      </w:r>
      <w:r>
        <w:rPr>
          <w:rFonts w:ascii="Arial" w:hAnsi="Arial"/>
          <w:sz w:val="20"/>
        </w:rPr>
        <w:br/>
      </w:r>
    </w:p>
    <w:p w14:paraId="3A7D0161" w14:textId="77777777" w:rsidR="00ED20C7" w:rsidRPr="00ED20C7" w:rsidRDefault="00ED20C7" w:rsidP="00156AA2">
      <w:pPr>
        <w:numPr>
          <w:ilvl w:val="2"/>
          <w:numId w:val="18"/>
        </w:numPr>
        <w:rPr>
          <w:rFonts w:ascii="Arial" w:hAnsi="Arial"/>
          <w:sz w:val="20"/>
        </w:rPr>
      </w:pPr>
      <w:r w:rsidRPr="00ED20C7">
        <w:rPr>
          <w:rFonts w:ascii="Arial" w:hAnsi="Arial"/>
          <w:sz w:val="20"/>
        </w:rPr>
        <w:t>Resources available to perform the work, including any specialized services, within the specified time limits for the project;</w:t>
      </w:r>
      <w:r>
        <w:rPr>
          <w:rFonts w:ascii="Arial" w:hAnsi="Arial"/>
          <w:sz w:val="20"/>
        </w:rPr>
        <w:br/>
      </w:r>
    </w:p>
    <w:p w14:paraId="68AACBB0" w14:textId="77777777" w:rsidR="00ED20C7" w:rsidRPr="00ED20C7" w:rsidRDefault="00ED20C7" w:rsidP="00156AA2">
      <w:pPr>
        <w:numPr>
          <w:ilvl w:val="2"/>
          <w:numId w:val="18"/>
        </w:numPr>
        <w:rPr>
          <w:rFonts w:ascii="Arial" w:hAnsi="Arial"/>
          <w:sz w:val="20"/>
        </w:rPr>
      </w:pPr>
      <w:r w:rsidRPr="00ED20C7">
        <w:rPr>
          <w:rFonts w:ascii="Arial" w:hAnsi="Arial"/>
          <w:sz w:val="20"/>
        </w:rPr>
        <w:t>Record of past performance, including price and cost data from previous projects, quality of work, ability to meet schedules, cost control, and contract administration;</w:t>
      </w:r>
      <w:r>
        <w:rPr>
          <w:rFonts w:ascii="Arial" w:hAnsi="Arial"/>
          <w:sz w:val="20"/>
        </w:rPr>
        <w:br/>
      </w:r>
    </w:p>
    <w:p w14:paraId="7B551CE3" w14:textId="77777777" w:rsidR="00ED20C7" w:rsidRPr="00ED20C7" w:rsidRDefault="00ED20C7" w:rsidP="00156AA2">
      <w:pPr>
        <w:numPr>
          <w:ilvl w:val="2"/>
          <w:numId w:val="18"/>
        </w:numPr>
        <w:rPr>
          <w:rFonts w:ascii="Arial" w:hAnsi="Arial"/>
          <w:sz w:val="20"/>
        </w:rPr>
      </w:pPr>
      <w:r w:rsidRPr="00ED20C7">
        <w:rPr>
          <w:rFonts w:ascii="Arial" w:hAnsi="Arial"/>
          <w:sz w:val="20"/>
        </w:rPr>
        <w:t>Availability to the project locale;</w:t>
      </w:r>
      <w:r>
        <w:rPr>
          <w:rFonts w:ascii="Arial" w:hAnsi="Arial"/>
          <w:sz w:val="20"/>
        </w:rPr>
        <w:br/>
      </w:r>
    </w:p>
    <w:p w14:paraId="0B423DA2" w14:textId="77777777" w:rsidR="00ED20C7" w:rsidRPr="00ED20C7" w:rsidRDefault="00ED20C7" w:rsidP="00156AA2">
      <w:pPr>
        <w:numPr>
          <w:ilvl w:val="2"/>
          <w:numId w:val="18"/>
        </w:numPr>
        <w:rPr>
          <w:rFonts w:ascii="Arial" w:hAnsi="Arial"/>
          <w:sz w:val="20"/>
        </w:rPr>
      </w:pPr>
      <w:r w:rsidRPr="00ED20C7">
        <w:rPr>
          <w:rFonts w:ascii="Arial" w:hAnsi="Arial"/>
          <w:sz w:val="20"/>
        </w:rPr>
        <w:t>Familiarity with the project locale;</w:t>
      </w:r>
      <w:r>
        <w:rPr>
          <w:rFonts w:ascii="Arial" w:hAnsi="Arial"/>
          <w:sz w:val="20"/>
        </w:rPr>
        <w:br/>
      </w:r>
    </w:p>
    <w:p w14:paraId="07432B6C" w14:textId="77777777" w:rsidR="00ED20C7" w:rsidRPr="00ED20C7" w:rsidRDefault="00ED20C7" w:rsidP="00156AA2">
      <w:pPr>
        <w:numPr>
          <w:ilvl w:val="2"/>
          <w:numId w:val="18"/>
        </w:numPr>
        <w:rPr>
          <w:rFonts w:ascii="Arial" w:hAnsi="Arial"/>
          <w:sz w:val="20"/>
        </w:rPr>
      </w:pPr>
      <w:r w:rsidRPr="00ED20C7">
        <w:rPr>
          <w:rFonts w:ascii="Arial" w:hAnsi="Arial"/>
          <w:sz w:val="20"/>
        </w:rPr>
        <w:t>Proposed project management techniques; and</w:t>
      </w:r>
      <w:r>
        <w:rPr>
          <w:rFonts w:ascii="Arial" w:hAnsi="Arial"/>
          <w:sz w:val="20"/>
        </w:rPr>
        <w:br/>
      </w:r>
    </w:p>
    <w:p w14:paraId="36E59139" w14:textId="77777777" w:rsidR="00F80ED6" w:rsidRDefault="00ED20C7" w:rsidP="00156AA2">
      <w:pPr>
        <w:numPr>
          <w:ilvl w:val="2"/>
          <w:numId w:val="18"/>
        </w:numPr>
        <w:rPr>
          <w:rFonts w:ascii="Arial" w:hAnsi="Arial"/>
          <w:sz w:val="20"/>
        </w:rPr>
      </w:pPr>
      <w:r w:rsidRPr="00ED20C7">
        <w:rPr>
          <w:rFonts w:ascii="Arial" w:hAnsi="Arial"/>
          <w:sz w:val="20"/>
        </w:rPr>
        <w:t>Ability and proven history in handling special project constraints.</w:t>
      </w:r>
    </w:p>
    <w:p w14:paraId="2000FA05" w14:textId="77777777" w:rsidR="00F80ED6" w:rsidRDefault="00F80ED6" w:rsidP="00F80ED6">
      <w:pPr>
        <w:ind w:left="2160"/>
        <w:rPr>
          <w:rFonts w:ascii="Arial" w:hAnsi="Arial"/>
          <w:sz w:val="20"/>
        </w:rPr>
      </w:pPr>
    </w:p>
    <w:p w14:paraId="60846223" w14:textId="77777777" w:rsidR="001A59C7" w:rsidRDefault="00F80ED6" w:rsidP="00156AA2">
      <w:pPr>
        <w:numPr>
          <w:ilvl w:val="2"/>
          <w:numId w:val="18"/>
        </w:numPr>
        <w:rPr>
          <w:rFonts w:ascii="Arial" w:hAnsi="Arial"/>
          <w:sz w:val="20"/>
        </w:rPr>
      </w:pPr>
      <w:r>
        <w:rPr>
          <w:rFonts w:ascii="Arial" w:hAnsi="Arial"/>
          <w:sz w:val="20"/>
        </w:rPr>
        <w:t>Cost</w:t>
      </w:r>
      <w:r>
        <w:rPr>
          <w:rFonts w:ascii="Arial" w:hAnsi="Arial"/>
          <w:sz w:val="20"/>
        </w:rPr>
        <w:tab/>
      </w:r>
    </w:p>
    <w:p w14:paraId="51B5CE20" w14:textId="77777777" w:rsidR="005876A9" w:rsidRPr="009D7D04" w:rsidRDefault="005876A9" w:rsidP="005876A9">
      <w:pPr>
        <w:ind w:left="720"/>
        <w:rPr>
          <w:rFonts w:ascii="Arial" w:hAnsi="Arial"/>
          <w:sz w:val="20"/>
        </w:rPr>
      </w:pPr>
    </w:p>
    <w:p w14:paraId="46B193AA" w14:textId="77777777" w:rsidR="005876A9" w:rsidRPr="009D7D04" w:rsidRDefault="005876A9" w:rsidP="00156AA2">
      <w:pPr>
        <w:numPr>
          <w:ilvl w:val="1"/>
          <w:numId w:val="18"/>
        </w:numPr>
        <w:rPr>
          <w:rFonts w:ascii="Arial" w:hAnsi="Arial"/>
          <w:sz w:val="20"/>
        </w:rPr>
      </w:pPr>
      <w:r w:rsidRPr="009D7D04">
        <w:rPr>
          <w:rFonts w:ascii="Arial" w:hAnsi="Arial"/>
          <w:sz w:val="20"/>
        </w:rPr>
        <w:t xml:space="preserve">Experience and reliability of the </w:t>
      </w:r>
      <w:r w:rsidR="00462A8C">
        <w:rPr>
          <w:rFonts w:ascii="Arial" w:hAnsi="Arial"/>
          <w:sz w:val="20"/>
        </w:rPr>
        <w:t>offeror</w:t>
      </w:r>
      <w:r w:rsidRPr="009D7D04">
        <w:rPr>
          <w:rFonts w:ascii="Arial" w:hAnsi="Arial"/>
          <w:sz w:val="20"/>
        </w:rPr>
        <w:t xml:space="preserve">'s organization are considered subjectively in the evaluation process. Therefore, the </w:t>
      </w:r>
      <w:r w:rsidR="00462A8C">
        <w:rPr>
          <w:rFonts w:ascii="Arial" w:hAnsi="Arial"/>
          <w:sz w:val="20"/>
        </w:rPr>
        <w:t>offeror</w:t>
      </w:r>
      <w:r w:rsidRPr="009D7D04">
        <w:rPr>
          <w:rFonts w:ascii="Arial" w:hAnsi="Arial"/>
          <w:sz w:val="20"/>
        </w:rPr>
        <w:t xml:space="preserve"> is advised to submit any information which documents successful and reliable experience in past performances, especially those performances related to the requirements of this RFP. </w:t>
      </w:r>
    </w:p>
    <w:p w14:paraId="257ACC22" w14:textId="77777777" w:rsidR="005876A9" w:rsidRPr="009D7D04" w:rsidRDefault="005876A9" w:rsidP="005876A9">
      <w:pPr>
        <w:ind w:left="720"/>
        <w:rPr>
          <w:rFonts w:ascii="Arial" w:hAnsi="Arial"/>
          <w:sz w:val="20"/>
        </w:rPr>
      </w:pPr>
    </w:p>
    <w:p w14:paraId="72F5F2FD" w14:textId="77777777" w:rsidR="005876A9" w:rsidRPr="009D7D04" w:rsidRDefault="005876A9" w:rsidP="00156AA2">
      <w:pPr>
        <w:numPr>
          <w:ilvl w:val="1"/>
          <w:numId w:val="18"/>
        </w:numPr>
        <w:rPr>
          <w:rFonts w:ascii="Arial" w:hAnsi="Arial"/>
          <w:sz w:val="20"/>
        </w:rPr>
      </w:pPr>
      <w:r w:rsidRPr="009D7D04">
        <w:rPr>
          <w:rFonts w:ascii="Arial" w:hAnsi="Arial"/>
          <w:sz w:val="20"/>
        </w:rPr>
        <w:t xml:space="preserve">The qualifications of the personnel proposed by the </w:t>
      </w:r>
      <w:r w:rsidR="00462A8C">
        <w:rPr>
          <w:rFonts w:ascii="Arial" w:hAnsi="Arial"/>
          <w:sz w:val="20"/>
        </w:rPr>
        <w:t>offeror</w:t>
      </w:r>
      <w:r w:rsidRPr="009D7D04">
        <w:rPr>
          <w:rFonts w:ascii="Arial" w:hAnsi="Arial"/>
          <w:sz w:val="20"/>
        </w:rPr>
        <w:t xml:space="preserve"> to perform the requirements of this RFP, whether from the </w:t>
      </w:r>
      <w:r w:rsidR="00462A8C">
        <w:rPr>
          <w:rFonts w:ascii="Arial" w:hAnsi="Arial"/>
          <w:sz w:val="20"/>
        </w:rPr>
        <w:t>offeror</w:t>
      </w:r>
      <w:r w:rsidRPr="009D7D04">
        <w:rPr>
          <w:rFonts w:ascii="Arial" w:hAnsi="Arial"/>
          <w:sz w:val="20"/>
        </w:rPr>
        <w:t xml:space="preserve">'s organization or from a proposed subcontractor, will be subjectively evaluated. Therefore, the </w:t>
      </w:r>
      <w:r w:rsidR="00462A8C">
        <w:rPr>
          <w:rFonts w:ascii="Arial" w:hAnsi="Arial"/>
          <w:sz w:val="20"/>
        </w:rPr>
        <w:t>offeror</w:t>
      </w:r>
      <w:r w:rsidRPr="009D7D04">
        <w:rPr>
          <w:rFonts w:ascii="Arial" w:hAnsi="Arial"/>
          <w:sz w:val="20"/>
        </w:rPr>
        <w:t xml:space="preserve"> should submit detailed information related to the experience and qualifications, including education and training, of proposed personnel.</w:t>
      </w:r>
    </w:p>
    <w:p w14:paraId="6077CE6B" w14:textId="77777777" w:rsidR="005876A9" w:rsidRPr="009D7D04" w:rsidRDefault="005876A9" w:rsidP="005876A9">
      <w:pPr>
        <w:rPr>
          <w:rFonts w:ascii="Arial" w:hAnsi="Arial"/>
          <w:sz w:val="20"/>
        </w:rPr>
      </w:pPr>
    </w:p>
    <w:p w14:paraId="6F36B81C" w14:textId="77777777" w:rsidR="005876A9" w:rsidRPr="009D7D04" w:rsidRDefault="005876A9" w:rsidP="00156AA2">
      <w:pPr>
        <w:numPr>
          <w:ilvl w:val="1"/>
          <w:numId w:val="18"/>
        </w:numPr>
        <w:rPr>
          <w:rFonts w:ascii="Arial" w:hAnsi="Arial"/>
          <w:snapToGrid w:val="0"/>
          <w:sz w:val="20"/>
        </w:rPr>
      </w:pPr>
      <w:r w:rsidRPr="009D7D04">
        <w:rPr>
          <w:rFonts w:ascii="Arial" w:hAnsi="Arial"/>
          <w:snapToGrid w:val="0"/>
          <w:sz w:val="20"/>
        </w:rPr>
        <w:t xml:space="preserve">The State reserves the right to reject any or all proposals, waive technicalities, and make award(s) as deemed to be in the best interest of the State of </w:t>
      </w:r>
      <w:smartTag w:uri="urn:schemas-microsoft-com:office:smarttags" w:element="place">
        <w:smartTag w:uri="urn:schemas-microsoft-com:office:smarttags" w:element="State">
          <w:r w:rsidRPr="009D7D04">
            <w:rPr>
              <w:rFonts w:ascii="Arial" w:hAnsi="Arial"/>
              <w:snapToGrid w:val="0"/>
              <w:sz w:val="20"/>
            </w:rPr>
            <w:t>South Dakota</w:t>
          </w:r>
        </w:smartTag>
      </w:smartTag>
      <w:r w:rsidRPr="009D7D04">
        <w:rPr>
          <w:rFonts w:ascii="Arial" w:hAnsi="Arial"/>
          <w:snapToGrid w:val="0"/>
          <w:sz w:val="20"/>
        </w:rPr>
        <w:t>.</w:t>
      </w:r>
    </w:p>
    <w:p w14:paraId="2141F0D3" w14:textId="77777777" w:rsidR="005876A9" w:rsidRDefault="005876A9" w:rsidP="005876A9">
      <w:pPr>
        <w:tabs>
          <w:tab w:val="left" w:pos="360"/>
          <w:tab w:val="left" w:pos="720"/>
          <w:tab w:val="right" w:pos="7920"/>
          <w:tab w:val="right" w:pos="8820"/>
          <w:tab w:val="right" w:pos="9900"/>
        </w:tabs>
        <w:rPr>
          <w:rFonts w:ascii="Arial" w:hAnsi="Arial"/>
          <w:sz w:val="20"/>
        </w:rPr>
      </w:pPr>
    </w:p>
    <w:p w14:paraId="79C0A2CB" w14:textId="77777777" w:rsidR="001A59C7" w:rsidRPr="001A59C7" w:rsidRDefault="001A59C7" w:rsidP="00156AA2">
      <w:pPr>
        <w:numPr>
          <w:ilvl w:val="1"/>
          <w:numId w:val="18"/>
        </w:numPr>
        <w:rPr>
          <w:rFonts w:ascii="Arial" w:hAnsi="Arial"/>
          <w:sz w:val="20"/>
        </w:rPr>
      </w:pPr>
      <w:r w:rsidRPr="001A59C7">
        <w:rPr>
          <w:rFonts w:ascii="Arial" w:hAnsi="Arial"/>
          <w:b/>
          <w:bCs/>
          <w:sz w:val="20"/>
        </w:rPr>
        <w:t>Award:</w:t>
      </w:r>
      <w:r>
        <w:rPr>
          <w:rFonts w:ascii="Arial" w:hAnsi="Arial"/>
          <w:bCs/>
          <w:sz w:val="20"/>
        </w:rPr>
        <w:t xml:space="preserve">  </w:t>
      </w:r>
      <w:r w:rsidRPr="001A59C7">
        <w:rPr>
          <w:rFonts w:ascii="Arial" w:hAnsi="Arial"/>
          <w:bCs/>
          <w:sz w:val="20"/>
        </w:rPr>
        <w:t>The requesting agency and the highest ranked offeror shall mutually discuss and refine the scope of services for the project and shall negotiate terms, including compensation and performance schedule.</w:t>
      </w:r>
      <w:r w:rsidRPr="001A59C7">
        <w:rPr>
          <w:rFonts w:ascii="Arial" w:hAnsi="Arial"/>
          <w:sz w:val="20"/>
        </w:rPr>
        <w:t xml:space="preserve"> </w:t>
      </w:r>
    </w:p>
    <w:p w14:paraId="6E324546" w14:textId="77777777" w:rsidR="001A59C7" w:rsidRPr="001A59C7" w:rsidRDefault="001A59C7" w:rsidP="001A59C7">
      <w:pPr>
        <w:ind w:left="720"/>
        <w:rPr>
          <w:rFonts w:ascii="Arial" w:hAnsi="Arial"/>
          <w:sz w:val="20"/>
        </w:rPr>
      </w:pPr>
    </w:p>
    <w:p w14:paraId="19986E44" w14:textId="77777777" w:rsidR="001A59C7" w:rsidRDefault="001A59C7" w:rsidP="00156AA2">
      <w:pPr>
        <w:numPr>
          <w:ilvl w:val="2"/>
          <w:numId w:val="18"/>
        </w:numPr>
        <w:rPr>
          <w:rFonts w:ascii="Arial" w:hAnsi="Arial"/>
          <w:sz w:val="20"/>
        </w:rPr>
      </w:pPr>
      <w:r w:rsidRPr="001A59C7">
        <w:rPr>
          <w:rFonts w:ascii="Arial" w:hAnsi="Arial"/>
          <w:bCs/>
          <w:sz w:val="20"/>
        </w:rPr>
        <w:t xml:space="preserve">If the agency and the highest ranked </w:t>
      </w:r>
      <w:r>
        <w:rPr>
          <w:rFonts w:ascii="Arial" w:hAnsi="Arial"/>
          <w:bCs/>
          <w:sz w:val="20"/>
        </w:rPr>
        <w:t>offeror</w:t>
      </w:r>
      <w:r w:rsidRPr="001A59C7">
        <w:rPr>
          <w:rFonts w:ascii="Arial" w:hAnsi="Arial"/>
          <w:bCs/>
          <w:sz w:val="20"/>
        </w:rPr>
        <w:t xml:space="preserve"> are unable for any reason to negotiate a contract at a compensation level that is reasonable and fair to the agency, the agency shall, either orally or in writing, terminate negotiations with the contractor.</w:t>
      </w:r>
      <w:r w:rsidRPr="001A59C7">
        <w:rPr>
          <w:rFonts w:ascii="Arial" w:hAnsi="Arial"/>
          <w:sz w:val="20"/>
        </w:rPr>
        <w:t xml:space="preserve">   The agency may then negotiate with the next highest ranked contractor. </w:t>
      </w:r>
    </w:p>
    <w:p w14:paraId="07CAE679" w14:textId="77777777" w:rsidR="001A59C7" w:rsidRPr="001A59C7" w:rsidRDefault="001A59C7" w:rsidP="001A59C7">
      <w:pPr>
        <w:ind w:left="1440"/>
        <w:rPr>
          <w:rFonts w:ascii="Arial" w:hAnsi="Arial"/>
          <w:sz w:val="20"/>
        </w:rPr>
      </w:pPr>
    </w:p>
    <w:p w14:paraId="0DF8532D" w14:textId="77777777" w:rsidR="001A59C7" w:rsidRPr="001A59C7" w:rsidRDefault="001A59C7" w:rsidP="00156AA2">
      <w:pPr>
        <w:numPr>
          <w:ilvl w:val="2"/>
          <w:numId w:val="18"/>
        </w:numPr>
        <w:rPr>
          <w:rFonts w:ascii="Arial" w:hAnsi="Arial"/>
          <w:sz w:val="20"/>
        </w:rPr>
      </w:pPr>
      <w:r w:rsidRPr="001A59C7">
        <w:rPr>
          <w:rFonts w:ascii="Arial" w:hAnsi="Arial"/>
          <w:bCs/>
          <w:sz w:val="20"/>
        </w:rPr>
        <w:t>The negotiation process may continue through successive offerors, according to agency ranking, until an agreement is reached or the agency terminates the contracting process.</w:t>
      </w:r>
    </w:p>
    <w:p w14:paraId="0A9BA710" w14:textId="77777777" w:rsidR="001A59C7" w:rsidRPr="009D7D04" w:rsidRDefault="001A59C7" w:rsidP="005876A9">
      <w:pPr>
        <w:tabs>
          <w:tab w:val="left" w:pos="360"/>
          <w:tab w:val="left" w:pos="720"/>
          <w:tab w:val="right" w:pos="7920"/>
          <w:tab w:val="right" w:pos="8820"/>
          <w:tab w:val="right" w:pos="9900"/>
        </w:tabs>
        <w:rPr>
          <w:rFonts w:ascii="Arial" w:hAnsi="Arial"/>
          <w:sz w:val="20"/>
        </w:rPr>
        <w:sectPr w:rsidR="001A59C7" w:rsidRPr="009D7D04">
          <w:footerReference w:type="default" r:id="rId13"/>
          <w:pgSz w:w="12240" w:h="15840" w:code="1"/>
          <w:pgMar w:top="1440" w:right="1080" w:bottom="1440" w:left="1080" w:header="1440" w:footer="1440" w:gutter="0"/>
          <w:paperSrc w:first="260" w:other="260"/>
          <w:cols w:space="720"/>
          <w:noEndnote/>
        </w:sectPr>
      </w:pPr>
    </w:p>
    <w:p w14:paraId="1064CFC1" w14:textId="77777777" w:rsidR="005876A9" w:rsidRPr="009D7D04" w:rsidRDefault="005876A9" w:rsidP="005876A9">
      <w:pPr>
        <w:rPr>
          <w:rFonts w:ascii="Arial" w:hAnsi="Arial"/>
          <w:sz w:val="20"/>
        </w:rPr>
      </w:pPr>
    </w:p>
    <w:p w14:paraId="0682E8C6" w14:textId="77777777" w:rsidR="005876A9" w:rsidRPr="009D7D04" w:rsidRDefault="005876A9" w:rsidP="00156AA2">
      <w:pPr>
        <w:pStyle w:val="Heading1"/>
        <w:numPr>
          <w:ilvl w:val="0"/>
          <w:numId w:val="18"/>
        </w:numPr>
        <w:rPr>
          <w:rFonts w:ascii="Arial" w:hAnsi="Arial"/>
          <w:sz w:val="20"/>
          <w:u w:val="none"/>
        </w:rPr>
      </w:pPr>
      <w:r w:rsidRPr="009D7D04">
        <w:rPr>
          <w:rFonts w:ascii="Arial" w:hAnsi="Arial"/>
          <w:sz w:val="20"/>
          <w:u w:val="none"/>
        </w:rPr>
        <w:t>COST PROPOSAL</w:t>
      </w:r>
    </w:p>
    <w:p w14:paraId="6728963F" w14:textId="77777777" w:rsidR="005876A9" w:rsidRPr="009D7D04" w:rsidRDefault="005876A9" w:rsidP="005876A9">
      <w:pPr>
        <w:ind w:left="390"/>
        <w:rPr>
          <w:rFonts w:ascii="Arial" w:hAnsi="Arial"/>
          <w:sz w:val="20"/>
        </w:rPr>
      </w:pPr>
    </w:p>
    <w:p w14:paraId="1B18D012" w14:textId="77777777" w:rsidR="00DC1502" w:rsidRPr="001F0569" w:rsidRDefault="00F80ED6" w:rsidP="00F80ED6">
      <w:pPr>
        <w:ind w:firstLine="384"/>
        <w:rPr>
          <w:rFonts w:ascii="Arial" w:hAnsi="Arial" w:cs="Arial"/>
          <w:sz w:val="20"/>
          <w:szCs w:val="20"/>
        </w:rPr>
      </w:pPr>
      <w:r w:rsidRPr="001F0569">
        <w:rPr>
          <w:rFonts w:ascii="Arial" w:hAnsi="Arial" w:cs="Arial"/>
          <w:sz w:val="20"/>
          <w:szCs w:val="20"/>
        </w:rPr>
        <w:t xml:space="preserve">Offerors </w:t>
      </w:r>
      <w:r w:rsidR="00110A12" w:rsidRPr="001F0569">
        <w:rPr>
          <w:rFonts w:ascii="Arial" w:hAnsi="Arial" w:cs="Arial"/>
          <w:sz w:val="20"/>
          <w:szCs w:val="20"/>
        </w:rPr>
        <w:t>should propose their h</w:t>
      </w:r>
      <w:r w:rsidR="00DC1502" w:rsidRPr="001F0569">
        <w:rPr>
          <w:rFonts w:ascii="Arial" w:hAnsi="Arial" w:cs="Arial"/>
          <w:sz w:val="20"/>
          <w:szCs w:val="20"/>
        </w:rPr>
        <w:t xml:space="preserve">ourly </w:t>
      </w:r>
      <w:r w:rsidR="00110A12" w:rsidRPr="001F0569">
        <w:rPr>
          <w:rFonts w:ascii="Arial" w:hAnsi="Arial" w:cs="Arial"/>
          <w:sz w:val="20"/>
          <w:szCs w:val="20"/>
        </w:rPr>
        <w:t>w</w:t>
      </w:r>
      <w:r w:rsidR="00DC1502" w:rsidRPr="001F0569">
        <w:rPr>
          <w:rFonts w:ascii="Arial" w:hAnsi="Arial" w:cs="Arial"/>
          <w:sz w:val="20"/>
          <w:szCs w:val="20"/>
        </w:rPr>
        <w:t xml:space="preserve">age </w:t>
      </w:r>
      <w:r w:rsidR="00110A12" w:rsidRPr="001F0569">
        <w:rPr>
          <w:rFonts w:ascii="Arial" w:hAnsi="Arial" w:cs="Arial"/>
          <w:sz w:val="20"/>
          <w:szCs w:val="20"/>
        </w:rPr>
        <w:t>requirements to perform the tasks required in Section 3</w:t>
      </w:r>
      <w:r w:rsidR="00DC1502" w:rsidRPr="001F0569">
        <w:rPr>
          <w:rFonts w:ascii="Arial" w:hAnsi="Arial" w:cs="Arial"/>
          <w:sz w:val="20"/>
          <w:szCs w:val="20"/>
        </w:rPr>
        <w:t xml:space="preserve"> Scope of Work.</w:t>
      </w:r>
    </w:p>
    <w:p w14:paraId="21F30C92" w14:textId="77777777" w:rsidR="005876A9" w:rsidRPr="009D7D04" w:rsidRDefault="005876A9" w:rsidP="00A33F03">
      <w:pPr>
        <w:ind w:left="390"/>
      </w:pPr>
    </w:p>
    <w:p w14:paraId="04360234" w14:textId="77777777" w:rsidR="005876A9" w:rsidRPr="009D7D04" w:rsidRDefault="005876A9" w:rsidP="005876A9"/>
    <w:p w14:paraId="26FF2B1B" w14:textId="77777777" w:rsidR="005876A9" w:rsidRPr="009D7D04" w:rsidRDefault="005876A9" w:rsidP="005876A9"/>
    <w:p w14:paraId="262576B6" w14:textId="77777777" w:rsidR="005876A9" w:rsidRPr="009D7D04" w:rsidRDefault="005876A9" w:rsidP="005876A9">
      <w:pPr>
        <w:ind w:left="390"/>
        <w:rPr>
          <w:rFonts w:ascii="Arial" w:hAnsi="Arial"/>
          <w:sz w:val="20"/>
        </w:rPr>
      </w:pPr>
    </w:p>
    <w:p w14:paraId="0647FE09" w14:textId="77777777" w:rsidR="005876A9" w:rsidRPr="009D7D04" w:rsidRDefault="005876A9" w:rsidP="005876A9">
      <w:pPr>
        <w:rPr>
          <w:rFonts w:ascii="Arial" w:hAnsi="Arial"/>
          <w:sz w:val="20"/>
        </w:rPr>
      </w:pPr>
    </w:p>
    <w:p w14:paraId="12E9518D" w14:textId="77777777" w:rsidR="005876A9" w:rsidRPr="009D7D04" w:rsidRDefault="005876A9" w:rsidP="005876A9"/>
    <w:p w14:paraId="1BEA3D21" w14:textId="77777777" w:rsidR="005876A9" w:rsidRPr="009D7D04" w:rsidRDefault="005876A9" w:rsidP="005876A9">
      <w:pPr>
        <w:jc w:val="center"/>
        <w:rPr>
          <w:rFonts w:ascii="Arial" w:hAnsi="Arial"/>
          <w:b/>
          <w:sz w:val="20"/>
        </w:rPr>
      </w:pPr>
    </w:p>
    <w:p w14:paraId="0437E998" w14:textId="77777777" w:rsidR="005876A9" w:rsidRPr="009D7D04" w:rsidRDefault="005876A9" w:rsidP="005876A9">
      <w:pPr>
        <w:jc w:val="center"/>
        <w:rPr>
          <w:rFonts w:ascii="Arial" w:hAnsi="Arial"/>
          <w:b/>
          <w:sz w:val="20"/>
        </w:rPr>
      </w:pPr>
    </w:p>
    <w:p w14:paraId="70090E15" w14:textId="77777777" w:rsidR="005876A9" w:rsidRPr="009D7D04" w:rsidRDefault="005876A9" w:rsidP="005876A9">
      <w:pPr>
        <w:rPr>
          <w:rFonts w:ascii="Arial" w:hAnsi="Arial"/>
          <w:sz w:val="20"/>
        </w:rPr>
      </w:pPr>
    </w:p>
    <w:p w14:paraId="266E3FBB" w14:textId="77777777" w:rsidR="005876A9" w:rsidRPr="009D7D04" w:rsidRDefault="005876A9" w:rsidP="005876A9">
      <w:pPr>
        <w:rPr>
          <w:rFonts w:ascii="Arial" w:hAnsi="Arial"/>
          <w:sz w:val="20"/>
        </w:rPr>
      </w:pPr>
    </w:p>
    <w:p w14:paraId="6E8FA566" w14:textId="77777777" w:rsidR="005876A9" w:rsidRPr="009D7D04" w:rsidRDefault="005876A9" w:rsidP="005876A9">
      <w:pPr>
        <w:rPr>
          <w:rFonts w:ascii="Arial" w:hAnsi="Arial"/>
          <w:sz w:val="20"/>
        </w:rPr>
      </w:pPr>
    </w:p>
    <w:p w14:paraId="17C92A4D" w14:textId="77777777" w:rsidR="006C5A26" w:rsidRDefault="006C5A26"/>
    <w:sectPr w:rsidR="006C5A26">
      <w:pgSz w:w="12240" w:h="15840"/>
      <w:pgMar w:top="1440" w:right="720" w:bottom="144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ing, Lori" w:date="2023-02-02T14:34:00Z" w:initials="KL">
    <w:p w14:paraId="1B688359" w14:textId="77777777" w:rsidR="009D12A9" w:rsidRDefault="009D12A9">
      <w:pPr>
        <w:pStyle w:val="CommentText"/>
      </w:pPr>
      <w:r>
        <w:rPr>
          <w:rStyle w:val="CommentReference"/>
        </w:rPr>
        <w:annotationRef/>
      </w:r>
      <w:r>
        <w:t>Need to add a time this is due please</w:t>
      </w:r>
    </w:p>
  </w:comment>
  <w:comment w:id="1" w:author="King, Lori" w:date="2023-02-02T16:31:00Z" w:initials="KL">
    <w:p w14:paraId="11242055" w14:textId="31F910A8" w:rsidR="00895E8E" w:rsidRDefault="00895E8E">
      <w:pPr>
        <w:pStyle w:val="CommentText"/>
      </w:pPr>
      <w:r>
        <w:rPr>
          <w:rStyle w:val="CommentReference"/>
        </w:rPr>
        <w:annotationRef/>
      </w:r>
    </w:p>
  </w:comment>
  <w:comment w:id="2" w:author="King, Lori" w:date="2023-02-02T16:31:00Z" w:initials="KL">
    <w:p w14:paraId="3B00C437" w14:textId="27743AE3" w:rsidR="00895E8E" w:rsidRDefault="00895E8E">
      <w:pPr>
        <w:pStyle w:val="CommentText"/>
      </w:pPr>
      <w:r>
        <w:rPr>
          <w:rStyle w:val="CommentReference"/>
        </w:rPr>
        <w:annotationRef/>
      </w:r>
    </w:p>
  </w:comment>
  <w:comment w:id="8" w:author="King, Lori" w:date="2023-02-02T14:41:00Z" w:initials="KL">
    <w:p w14:paraId="1383A9BA" w14:textId="77777777" w:rsidR="009D12A9" w:rsidRDefault="009D12A9">
      <w:pPr>
        <w:pStyle w:val="CommentText"/>
      </w:pPr>
      <w:r>
        <w:rPr>
          <w:rStyle w:val="CommentReference"/>
        </w:rPr>
        <w:annotationRef/>
      </w:r>
      <w:r>
        <w:t>Numbering incorrect here also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688359" w15:done="0"/>
  <w15:commentEx w15:paraId="11242055" w15:done="0"/>
  <w15:commentEx w15:paraId="3B00C437" w15:paraIdParent="11242055" w15:done="0"/>
  <w15:commentEx w15:paraId="1383A9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63ED" w16cex:dateUtc="2023-02-02T22:31:00Z"/>
  <w16cex:commentExtensible w16cex:durableId="278663EF" w16cex:dateUtc="2023-02-02T2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688359" w16cid:durableId="2786488B"/>
  <w16cid:commentId w16cid:paraId="11242055" w16cid:durableId="278663ED"/>
  <w16cid:commentId w16cid:paraId="3B00C437" w16cid:durableId="278663EF"/>
  <w16cid:commentId w16cid:paraId="1383A9BA" w16cid:durableId="27864A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DE98" w14:textId="77777777" w:rsidR="00724037" w:rsidRDefault="00724037">
      <w:r>
        <w:separator/>
      </w:r>
    </w:p>
  </w:endnote>
  <w:endnote w:type="continuationSeparator" w:id="0">
    <w:p w14:paraId="332091B5" w14:textId="77777777" w:rsidR="00724037" w:rsidRDefault="0072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4AB7" w14:textId="77777777" w:rsidR="002412DD" w:rsidRDefault="002412DD">
    <w:pPr>
      <w:pStyle w:val="Footer"/>
      <w:jc w:val="center"/>
      <w:rPr>
        <w:rStyle w:val="PageNumbe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CD7168">
      <w:rPr>
        <w:rStyle w:val="PageNumber"/>
        <w:rFonts w:ascii="Arial" w:hAnsi="Arial"/>
        <w:noProof/>
      </w:rPr>
      <w:t>1</w:t>
    </w:r>
    <w:r>
      <w:rPr>
        <w:rStyle w:val="PageNumber"/>
        <w:rFonts w:ascii="Arial" w:hAnsi="Arial"/>
      </w:rPr>
      <w:fldChar w:fldCharType="end"/>
    </w:r>
  </w:p>
  <w:p w14:paraId="4432514E" w14:textId="77777777" w:rsidR="00115670" w:rsidRPr="00115670" w:rsidRDefault="00115670" w:rsidP="00115670">
    <w:pPr>
      <w:pStyle w:val="Footer"/>
      <w:rPr>
        <w:rFonts w:ascii="Arial" w:hAnsi="Arial"/>
        <w:sz w:val="18"/>
        <w:szCs w:val="18"/>
      </w:rPr>
    </w:pPr>
    <w:r w:rsidRPr="00115670">
      <w:rPr>
        <w:rStyle w:val="PageNumber"/>
        <w:rFonts w:ascii="Arial" w:hAnsi="Arial"/>
        <w:sz w:val="18"/>
        <w:szCs w:val="18"/>
      </w:rPr>
      <w:t xml:space="preserve">Dated </w:t>
    </w:r>
    <w:r w:rsidR="00821998">
      <w:rPr>
        <w:rStyle w:val="PageNumber"/>
        <w:rFonts w:ascii="Arial" w:hAnsi="Arial"/>
        <w:sz w:val="18"/>
        <w:szCs w:val="18"/>
      </w:rPr>
      <w:t>01/</w:t>
    </w:r>
    <w:r w:rsidR="00FA4034">
      <w:rPr>
        <w:rStyle w:val="PageNumber"/>
        <w:rFonts w:ascii="Arial" w:hAnsi="Arial"/>
        <w:sz w:val="18"/>
        <w:szCs w:val="18"/>
      </w:rPr>
      <w:t>26</w:t>
    </w:r>
    <w:r w:rsidRPr="00115670">
      <w:rPr>
        <w:rStyle w:val="PageNumber"/>
        <w:rFonts w:ascii="Arial" w:hAnsi="Arial"/>
        <w:sz w:val="18"/>
        <w:szCs w:val="18"/>
      </w:rPr>
      <w:t>/</w:t>
    </w:r>
    <w:r w:rsidR="00821998">
      <w:rPr>
        <w:rStyle w:val="PageNumber"/>
        <w:rFonts w:ascii="Arial" w:hAnsi="Arial"/>
        <w:sz w:val="18"/>
        <w:szCs w:val="18"/>
      </w:rPr>
      <w:t>2</w:t>
    </w:r>
    <w:r w:rsidR="00FA4034">
      <w:rPr>
        <w:rStyle w:val="PageNumber"/>
        <w:rFonts w:ascii="Arial" w:hAnsi="Arial"/>
        <w:sz w:val="18"/>
        <w:szCs w:val="18"/>
      </w:rPr>
      <w:t>3</w:t>
    </w:r>
  </w:p>
  <w:p w14:paraId="5965FCDE" w14:textId="77777777" w:rsidR="00115670" w:rsidRDefault="00115670" w:rsidP="00115670">
    <w:pPr>
      <w:pStyle w:val="Footer"/>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06E5" w14:textId="2AC8E490" w:rsidR="0090576F" w:rsidRPr="00115670" w:rsidRDefault="0090576F" w:rsidP="0090576F">
    <w:pPr>
      <w:pStyle w:val="Footer"/>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EC5A" w14:textId="77777777" w:rsidR="00724037" w:rsidRDefault="00724037">
      <w:r>
        <w:separator/>
      </w:r>
    </w:p>
  </w:footnote>
  <w:footnote w:type="continuationSeparator" w:id="0">
    <w:p w14:paraId="56A7A320" w14:textId="77777777" w:rsidR="00724037" w:rsidRDefault="00724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A8F"/>
    <w:multiLevelType w:val="multilevel"/>
    <w:tmpl w:val="4D1CB8B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4B6FAB"/>
    <w:multiLevelType w:val="hybridMultilevel"/>
    <w:tmpl w:val="7E8C5138"/>
    <w:lvl w:ilvl="0" w:tplc="29BA4114">
      <w:start w:val="1"/>
      <w:numFmt w:val="bullet"/>
      <w:lvlText w:val=""/>
      <w:lvlJc w:val="left"/>
      <w:pPr>
        <w:tabs>
          <w:tab w:val="num" w:pos="720"/>
        </w:tabs>
        <w:ind w:left="720" w:hanging="360"/>
      </w:pPr>
      <w:rPr>
        <w:rFonts w:ascii="Wingdings" w:hAnsi="Wingdings" w:hint="default"/>
      </w:rPr>
    </w:lvl>
    <w:lvl w:ilvl="1" w:tplc="F7B0B8DE" w:tentative="1">
      <w:start w:val="1"/>
      <w:numFmt w:val="bullet"/>
      <w:lvlText w:val=""/>
      <w:lvlJc w:val="left"/>
      <w:pPr>
        <w:tabs>
          <w:tab w:val="num" w:pos="1440"/>
        </w:tabs>
        <w:ind w:left="1440" w:hanging="360"/>
      </w:pPr>
      <w:rPr>
        <w:rFonts w:ascii="Wingdings" w:hAnsi="Wingdings" w:hint="default"/>
      </w:rPr>
    </w:lvl>
    <w:lvl w:ilvl="2" w:tplc="A5066FD4" w:tentative="1">
      <w:start w:val="1"/>
      <w:numFmt w:val="bullet"/>
      <w:lvlText w:val=""/>
      <w:lvlJc w:val="left"/>
      <w:pPr>
        <w:tabs>
          <w:tab w:val="num" w:pos="2160"/>
        </w:tabs>
        <w:ind w:left="2160" w:hanging="360"/>
      </w:pPr>
      <w:rPr>
        <w:rFonts w:ascii="Wingdings" w:hAnsi="Wingdings" w:hint="default"/>
      </w:rPr>
    </w:lvl>
    <w:lvl w:ilvl="3" w:tplc="6FD01678" w:tentative="1">
      <w:start w:val="1"/>
      <w:numFmt w:val="bullet"/>
      <w:lvlText w:val=""/>
      <w:lvlJc w:val="left"/>
      <w:pPr>
        <w:tabs>
          <w:tab w:val="num" w:pos="2880"/>
        </w:tabs>
        <w:ind w:left="2880" w:hanging="360"/>
      </w:pPr>
      <w:rPr>
        <w:rFonts w:ascii="Wingdings" w:hAnsi="Wingdings" w:hint="default"/>
      </w:rPr>
    </w:lvl>
    <w:lvl w:ilvl="4" w:tplc="51D266F0" w:tentative="1">
      <w:start w:val="1"/>
      <w:numFmt w:val="bullet"/>
      <w:lvlText w:val=""/>
      <w:lvlJc w:val="left"/>
      <w:pPr>
        <w:tabs>
          <w:tab w:val="num" w:pos="3600"/>
        </w:tabs>
        <w:ind w:left="3600" w:hanging="360"/>
      </w:pPr>
      <w:rPr>
        <w:rFonts w:ascii="Wingdings" w:hAnsi="Wingdings" w:hint="default"/>
      </w:rPr>
    </w:lvl>
    <w:lvl w:ilvl="5" w:tplc="760ABD46" w:tentative="1">
      <w:start w:val="1"/>
      <w:numFmt w:val="bullet"/>
      <w:lvlText w:val=""/>
      <w:lvlJc w:val="left"/>
      <w:pPr>
        <w:tabs>
          <w:tab w:val="num" w:pos="4320"/>
        </w:tabs>
        <w:ind w:left="4320" w:hanging="360"/>
      </w:pPr>
      <w:rPr>
        <w:rFonts w:ascii="Wingdings" w:hAnsi="Wingdings" w:hint="default"/>
      </w:rPr>
    </w:lvl>
    <w:lvl w:ilvl="6" w:tplc="A4EA3A6C" w:tentative="1">
      <w:start w:val="1"/>
      <w:numFmt w:val="bullet"/>
      <w:lvlText w:val=""/>
      <w:lvlJc w:val="left"/>
      <w:pPr>
        <w:tabs>
          <w:tab w:val="num" w:pos="5040"/>
        </w:tabs>
        <w:ind w:left="5040" w:hanging="360"/>
      </w:pPr>
      <w:rPr>
        <w:rFonts w:ascii="Wingdings" w:hAnsi="Wingdings" w:hint="default"/>
      </w:rPr>
    </w:lvl>
    <w:lvl w:ilvl="7" w:tplc="A70E6EE8" w:tentative="1">
      <w:start w:val="1"/>
      <w:numFmt w:val="bullet"/>
      <w:lvlText w:val=""/>
      <w:lvlJc w:val="left"/>
      <w:pPr>
        <w:tabs>
          <w:tab w:val="num" w:pos="5760"/>
        </w:tabs>
        <w:ind w:left="5760" w:hanging="360"/>
      </w:pPr>
      <w:rPr>
        <w:rFonts w:ascii="Wingdings" w:hAnsi="Wingdings" w:hint="default"/>
      </w:rPr>
    </w:lvl>
    <w:lvl w:ilvl="8" w:tplc="3230C2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B6F25"/>
    <w:multiLevelType w:val="hybridMultilevel"/>
    <w:tmpl w:val="4FB426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95419F"/>
    <w:multiLevelType w:val="hybridMultilevel"/>
    <w:tmpl w:val="74F2E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56273"/>
    <w:multiLevelType w:val="hybridMultilevel"/>
    <w:tmpl w:val="97D0B470"/>
    <w:lvl w:ilvl="0" w:tplc="FFFFFFFF">
      <w:start w:val="1"/>
      <w:numFmt w:val="upperLetter"/>
      <w:lvlText w:val="%1."/>
      <w:lvlJc w:val="left"/>
      <w:pPr>
        <w:ind w:left="630" w:hanging="360"/>
      </w:pPr>
    </w:lvl>
    <w:lvl w:ilvl="1" w:tplc="FFFFFFFF">
      <w:start w:val="1"/>
      <w:numFmt w:val="decimal"/>
      <w:lvlText w:val="%2."/>
      <w:lvlJc w:val="left"/>
      <w:pPr>
        <w:ind w:left="1350" w:hanging="360"/>
      </w:pPr>
    </w:lvl>
    <w:lvl w:ilvl="2" w:tplc="FFFFFFFF">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5" w15:restartNumberingAfterBreak="0">
    <w:nsid w:val="1A83599F"/>
    <w:multiLevelType w:val="multilevel"/>
    <w:tmpl w:val="52F6F9A2"/>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ascii="Arial" w:hAnsi="Arial" w:cs="Arial" w:hint="default"/>
        <w:b/>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0FA6119"/>
    <w:multiLevelType w:val="hybridMultilevel"/>
    <w:tmpl w:val="70A2505A"/>
    <w:lvl w:ilvl="0" w:tplc="21A4E306">
      <w:start w:val="1"/>
      <w:numFmt w:val="bullet"/>
      <w:lvlText w:val=""/>
      <w:lvlJc w:val="left"/>
      <w:pPr>
        <w:tabs>
          <w:tab w:val="num" w:pos="720"/>
        </w:tabs>
        <w:ind w:left="720" w:hanging="360"/>
      </w:pPr>
      <w:rPr>
        <w:rFonts w:ascii="Wingdings" w:hAnsi="Wingdings" w:hint="default"/>
      </w:rPr>
    </w:lvl>
    <w:lvl w:ilvl="1" w:tplc="D7B6F9FA" w:tentative="1">
      <w:start w:val="1"/>
      <w:numFmt w:val="bullet"/>
      <w:lvlText w:val=""/>
      <w:lvlJc w:val="left"/>
      <w:pPr>
        <w:tabs>
          <w:tab w:val="num" w:pos="1440"/>
        </w:tabs>
        <w:ind w:left="1440" w:hanging="360"/>
      </w:pPr>
      <w:rPr>
        <w:rFonts w:ascii="Wingdings" w:hAnsi="Wingdings" w:hint="default"/>
      </w:rPr>
    </w:lvl>
    <w:lvl w:ilvl="2" w:tplc="A06262A4" w:tentative="1">
      <w:start w:val="1"/>
      <w:numFmt w:val="bullet"/>
      <w:lvlText w:val=""/>
      <w:lvlJc w:val="left"/>
      <w:pPr>
        <w:tabs>
          <w:tab w:val="num" w:pos="2160"/>
        </w:tabs>
        <w:ind w:left="2160" w:hanging="360"/>
      </w:pPr>
      <w:rPr>
        <w:rFonts w:ascii="Wingdings" w:hAnsi="Wingdings" w:hint="default"/>
      </w:rPr>
    </w:lvl>
    <w:lvl w:ilvl="3" w:tplc="B7024E3A" w:tentative="1">
      <w:start w:val="1"/>
      <w:numFmt w:val="bullet"/>
      <w:lvlText w:val=""/>
      <w:lvlJc w:val="left"/>
      <w:pPr>
        <w:tabs>
          <w:tab w:val="num" w:pos="2880"/>
        </w:tabs>
        <w:ind w:left="2880" w:hanging="360"/>
      </w:pPr>
      <w:rPr>
        <w:rFonts w:ascii="Wingdings" w:hAnsi="Wingdings" w:hint="default"/>
      </w:rPr>
    </w:lvl>
    <w:lvl w:ilvl="4" w:tplc="73E20E2A" w:tentative="1">
      <w:start w:val="1"/>
      <w:numFmt w:val="bullet"/>
      <w:lvlText w:val=""/>
      <w:lvlJc w:val="left"/>
      <w:pPr>
        <w:tabs>
          <w:tab w:val="num" w:pos="3600"/>
        </w:tabs>
        <w:ind w:left="3600" w:hanging="360"/>
      </w:pPr>
      <w:rPr>
        <w:rFonts w:ascii="Wingdings" w:hAnsi="Wingdings" w:hint="default"/>
      </w:rPr>
    </w:lvl>
    <w:lvl w:ilvl="5" w:tplc="B99652F2" w:tentative="1">
      <w:start w:val="1"/>
      <w:numFmt w:val="bullet"/>
      <w:lvlText w:val=""/>
      <w:lvlJc w:val="left"/>
      <w:pPr>
        <w:tabs>
          <w:tab w:val="num" w:pos="4320"/>
        </w:tabs>
        <w:ind w:left="4320" w:hanging="360"/>
      </w:pPr>
      <w:rPr>
        <w:rFonts w:ascii="Wingdings" w:hAnsi="Wingdings" w:hint="default"/>
      </w:rPr>
    </w:lvl>
    <w:lvl w:ilvl="6" w:tplc="65F4CB94" w:tentative="1">
      <w:start w:val="1"/>
      <w:numFmt w:val="bullet"/>
      <w:lvlText w:val=""/>
      <w:lvlJc w:val="left"/>
      <w:pPr>
        <w:tabs>
          <w:tab w:val="num" w:pos="5040"/>
        </w:tabs>
        <w:ind w:left="5040" w:hanging="360"/>
      </w:pPr>
      <w:rPr>
        <w:rFonts w:ascii="Wingdings" w:hAnsi="Wingdings" w:hint="default"/>
      </w:rPr>
    </w:lvl>
    <w:lvl w:ilvl="7" w:tplc="9FC6E9DC" w:tentative="1">
      <w:start w:val="1"/>
      <w:numFmt w:val="bullet"/>
      <w:lvlText w:val=""/>
      <w:lvlJc w:val="left"/>
      <w:pPr>
        <w:tabs>
          <w:tab w:val="num" w:pos="5760"/>
        </w:tabs>
        <w:ind w:left="5760" w:hanging="360"/>
      </w:pPr>
      <w:rPr>
        <w:rFonts w:ascii="Wingdings" w:hAnsi="Wingdings" w:hint="default"/>
      </w:rPr>
    </w:lvl>
    <w:lvl w:ilvl="8" w:tplc="311A338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82A6A"/>
    <w:multiLevelType w:val="hybridMultilevel"/>
    <w:tmpl w:val="DDEA06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70C0F65"/>
    <w:multiLevelType w:val="multilevel"/>
    <w:tmpl w:val="6D0CC4EE"/>
    <w:lvl w:ilvl="0">
      <w:start w:val="2"/>
      <w:numFmt w:val="decimal"/>
      <w:lvlText w:val="%1"/>
      <w:lvlJc w:val="left"/>
      <w:pPr>
        <w:ind w:left="384" w:hanging="384"/>
      </w:pPr>
      <w:rPr>
        <w:rFonts w:hint="default"/>
      </w:rPr>
    </w:lvl>
    <w:lvl w:ilvl="1">
      <w:start w:val="19"/>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73862AA"/>
    <w:multiLevelType w:val="hybridMultilevel"/>
    <w:tmpl w:val="CA9663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B0702FE"/>
    <w:multiLevelType w:val="hybridMultilevel"/>
    <w:tmpl w:val="97D0B470"/>
    <w:lvl w:ilvl="0" w:tplc="04090015">
      <w:start w:val="1"/>
      <w:numFmt w:val="upperLetter"/>
      <w:lvlText w:val="%1."/>
      <w:lvlJc w:val="left"/>
      <w:pPr>
        <w:ind w:left="630" w:hanging="360"/>
      </w:pPr>
    </w:lvl>
    <w:lvl w:ilvl="1" w:tplc="0409000F">
      <w:start w:val="1"/>
      <w:numFmt w:val="decimal"/>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E5B4DF5"/>
    <w:multiLevelType w:val="hybridMultilevel"/>
    <w:tmpl w:val="B6B4B022"/>
    <w:lvl w:ilvl="0" w:tplc="10A6F2D6">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15:restartNumberingAfterBreak="0">
    <w:nsid w:val="550B499C"/>
    <w:multiLevelType w:val="hybridMultilevel"/>
    <w:tmpl w:val="C408049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60794DC1"/>
    <w:multiLevelType w:val="hybridMultilevel"/>
    <w:tmpl w:val="2A36B41A"/>
    <w:lvl w:ilvl="0" w:tplc="FFFFFFFF">
      <w:start w:val="1"/>
      <w:numFmt w:val="low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62301EEC"/>
    <w:multiLevelType w:val="singleLevel"/>
    <w:tmpl w:val="E19804FA"/>
    <w:lvl w:ilvl="0">
      <w:start w:val="1"/>
      <w:numFmt w:val="upperLetter"/>
      <w:lvlText w:val="%1."/>
      <w:lvlJc w:val="left"/>
      <w:pPr>
        <w:tabs>
          <w:tab w:val="num" w:pos="1080"/>
        </w:tabs>
        <w:ind w:left="1080" w:hanging="360"/>
      </w:pPr>
      <w:rPr>
        <w:rFonts w:hint="default"/>
      </w:rPr>
    </w:lvl>
  </w:abstractNum>
  <w:abstractNum w:abstractNumId="15" w15:restartNumberingAfterBreak="0">
    <w:nsid w:val="693440EA"/>
    <w:multiLevelType w:val="hybridMultilevel"/>
    <w:tmpl w:val="0C96449C"/>
    <w:lvl w:ilvl="0" w:tplc="0409000F">
      <w:start w:val="1"/>
      <w:numFmt w:val="decimal"/>
      <w:lvlText w:val="%1."/>
      <w:lvlJc w:val="left"/>
      <w:pPr>
        <w:tabs>
          <w:tab w:val="num" w:pos="1110"/>
        </w:tabs>
        <w:ind w:left="1110" w:hanging="360"/>
      </w:p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6" w15:restartNumberingAfterBreak="0">
    <w:nsid w:val="6D9F3268"/>
    <w:multiLevelType w:val="hybridMultilevel"/>
    <w:tmpl w:val="168699CA"/>
    <w:lvl w:ilvl="0" w:tplc="10A6F2D6">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5CC6F53"/>
    <w:multiLevelType w:val="hybridMultilevel"/>
    <w:tmpl w:val="147E91CE"/>
    <w:lvl w:ilvl="0" w:tplc="10A6F2D6">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250502884">
    <w:abstractNumId w:val="14"/>
  </w:num>
  <w:num w:numId="2" w16cid:durableId="1747916769">
    <w:abstractNumId w:val="2"/>
  </w:num>
  <w:num w:numId="3" w16cid:durableId="1416124853">
    <w:abstractNumId w:val="5"/>
  </w:num>
  <w:num w:numId="4" w16cid:durableId="1319922891">
    <w:abstractNumId w:val="13"/>
  </w:num>
  <w:num w:numId="5" w16cid:durableId="49885005">
    <w:abstractNumId w:val="12"/>
  </w:num>
  <w:num w:numId="6" w16cid:durableId="1692949140">
    <w:abstractNumId w:val="7"/>
  </w:num>
  <w:num w:numId="7" w16cid:durableId="798380130">
    <w:abstractNumId w:val="1"/>
  </w:num>
  <w:num w:numId="8" w16cid:durableId="241988298">
    <w:abstractNumId w:val="6"/>
  </w:num>
  <w:num w:numId="9" w16cid:durableId="1837186424">
    <w:abstractNumId w:val="15"/>
  </w:num>
  <w:num w:numId="10" w16cid:durableId="1558584218">
    <w:abstractNumId w:val="11"/>
  </w:num>
  <w:num w:numId="11" w16cid:durableId="500118165">
    <w:abstractNumId w:val="16"/>
  </w:num>
  <w:num w:numId="12" w16cid:durableId="1025450398">
    <w:abstractNumId w:val="17"/>
  </w:num>
  <w:num w:numId="13" w16cid:durableId="1935243438">
    <w:abstractNumId w:val="9"/>
  </w:num>
  <w:num w:numId="14" w16cid:durableId="1838421264">
    <w:abstractNumId w:val="3"/>
  </w:num>
  <w:num w:numId="15" w16cid:durableId="995842199">
    <w:abstractNumId w:val="10"/>
  </w:num>
  <w:num w:numId="16" w16cid:durableId="1714576828">
    <w:abstractNumId w:val="4"/>
  </w:num>
  <w:num w:numId="17" w16cid:durableId="883179082">
    <w:abstractNumId w:val="8"/>
  </w:num>
  <w:num w:numId="18" w16cid:durableId="18560707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g, Lori">
    <w15:presenceInfo w15:providerId="AD" w15:userId="S::Lori.King@state.sd.us::85382198-df18-47cf-be94-a22332782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oNotTrackMoves/>
  <w:defaultTabStop w:val="720"/>
  <w:drawingGridHorizontalSpacing w:val="24"/>
  <w:drawingGridVerticalSpacing w:val="7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5A26"/>
    <w:rsid w:val="00025CD8"/>
    <w:rsid w:val="00036005"/>
    <w:rsid w:val="00051A7A"/>
    <w:rsid w:val="00087C6C"/>
    <w:rsid w:val="000977C8"/>
    <w:rsid w:val="000A1274"/>
    <w:rsid w:val="000A25F0"/>
    <w:rsid w:val="000D0128"/>
    <w:rsid w:val="000D2909"/>
    <w:rsid w:val="000D4BEB"/>
    <w:rsid w:val="001026CB"/>
    <w:rsid w:val="00110A12"/>
    <w:rsid w:val="00115670"/>
    <w:rsid w:val="00115874"/>
    <w:rsid w:val="00120E84"/>
    <w:rsid w:val="001365F3"/>
    <w:rsid w:val="00156AA2"/>
    <w:rsid w:val="00171299"/>
    <w:rsid w:val="00185699"/>
    <w:rsid w:val="00191C38"/>
    <w:rsid w:val="0019578E"/>
    <w:rsid w:val="001A59C7"/>
    <w:rsid w:val="001A629A"/>
    <w:rsid w:val="001C1B7E"/>
    <w:rsid w:val="001D772E"/>
    <w:rsid w:val="001E09EB"/>
    <w:rsid w:val="001F0569"/>
    <w:rsid w:val="00202F81"/>
    <w:rsid w:val="00215F52"/>
    <w:rsid w:val="002412DD"/>
    <w:rsid w:val="0026166E"/>
    <w:rsid w:val="00261B2F"/>
    <w:rsid w:val="002A219C"/>
    <w:rsid w:val="002D7458"/>
    <w:rsid w:val="002E3340"/>
    <w:rsid w:val="002E589E"/>
    <w:rsid w:val="00302598"/>
    <w:rsid w:val="0031298F"/>
    <w:rsid w:val="00321D01"/>
    <w:rsid w:val="0032644B"/>
    <w:rsid w:val="003446DC"/>
    <w:rsid w:val="00366C97"/>
    <w:rsid w:val="00387137"/>
    <w:rsid w:val="003942FD"/>
    <w:rsid w:val="003C3E6C"/>
    <w:rsid w:val="003E7990"/>
    <w:rsid w:val="003E7F86"/>
    <w:rsid w:val="00407312"/>
    <w:rsid w:val="00454745"/>
    <w:rsid w:val="00462A8C"/>
    <w:rsid w:val="00465BAF"/>
    <w:rsid w:val="00492C00"/>
    <w:rsid w:val="004A58C5"/>
    <w:rsid w:val="004A6149"/>
    <w:rsid w:val="004A72A8"/>
    <w:rsid w:val="004B2968"/>
    <w:rsid w:val="004C0155"/>
    <w:rsid w:val="004C2E2D"/>
    <w:rsid w:val="004D5414"/>
    <w:rsid w:val="004F222B"/>
    <w:rsid w:val="00504E2B"/>
    <w:rsid w:val="00521719"/>
    <w:rsid w:val="005279A7"/>
    <w:rsid w:val="00531A67"/>
    <w:rsid w:val="00546172"/>
    <w:rsid w:val="00563B09"/>
    <w:rsid w:val="005876A9"/>
    <w:rsid w:val="005A76AD"/>
    <w:rsid w:val="005B6CF3"/>
    <w:rsid w:val="00600DE9"/>
    <w:rsid w:val="006059DB"/>
    <w:rsid w:val="006063A8"/>
    <w:rsid w:val="00611D29"/>
    <w:rsid w:val="00630F9F"/>
    <w:rsid w:val="00631784"/>
    <w:rsid w:val="00654B1D"/>
    <w:rsid w:val="006552FC"/>
    <w:rsid w:val="0065794E"/>
    <w:rsid w:val="006915F9"/>
    <w:rsid w:val="006B5D51"/>
    <w:rsid w:val="006C5A26"/>
    <w:rsid w:val="00701916"/>
    <w:rsid w:val="007125A0"/>
    <w:rsid w:val="00724037"/>
    <w:rsid w:val="00726F0F"/>
    <w:rsid w:val="00732ECE"/>
    <w:rsid w:val="00761EEF"/>
    <w:rsid w:val="00773EF4"/>
    <w:rsid w:val="0078279E"/>
    <w:rsid w:val="0079456E"/>
    <w:rsid w:val="007A78DF"/>
    <w:rsid w:val="00805077"/>
    <w:rsid w:val="00807589"/>
    <w:rsid w:val="0081051B"/>
    <w:rsid w:val="00821998"/>
    <w:rsid w:val="0083541A"/>
    <w:rsid w:val="008647D5"/>
    <w:rsid w:val="008656C7"/>
    <w:rsid w:val="00895E8E"/>
    <w:rsid w:val="008B3170"/>
    <w:rsid w:val="008B5F3E"/>
    <w:rsid w:val="00901DAD"/>
    <w:rsid w:val="0090576F"/>
    <w:rsid w:val="00922716"/>
    <w:rsid w:val="00926E7D"/>
    <w:rsid w:val="009437DA"/>
    <w:rsid w:val="009934B4"/>
    <w:rsid w:val="009B0DD0"/>
    <w:rsid w:val="009C3788"/>
    <w:rsid w:val="009D12A9"/>
    <w:rsid w:val="009D4373"/>
    <w:rsid w:val="009E2DED"/>
    <w:rsid w:val="009F1A6B"/>
    <w:rsid w:val="009F64BE"/>
    <w:rsid w:val="00A02095"/>
    <w:rsid w:val="00A1237B"/>
    <w:rsid w:val="00A31F98"/>
    <w:rsid w:val="00A33F03"/>
    <w:rsid w:val="00A4738D"/>
    <w:rsid w:val="00A73CAE"/>
    <w:rsid w:val="00AA57C5"/>
    <w:rsid w:val="00AC1CAA"/>
    <w:rsid w:val="00AD5C5F"/>
    <w:rsid w:val="00B0203A"/>
    <w:rsid w:val="00B204B0"/>
    <w:rsid w:val="00B5429D"/>
    <w:rsid w:val="00B74642"/>
    <w:rsid w:val="00B81103"/>
    <w:rsid w:val="00B84569"/>
    <w:rsid w:val="00B85399"/>
    <w:rsid w:val="00BC1AF5"/>
    <w:rsid w:val="00BC2C51"/>
    <w:rsid w:val="00BC61CC"/>
    <w:rsid w:val="00BD4155"/>
    <w:rsid w:val="00BF4E30"/>
    <w:rsid w:val="00C40A9D"/>
    <w:rsid w:val="00C43079"/>
    <w:rsid w:val="00C65D45"/>
    <w:rsid w:val="00C931E9"/>
    <w:rsid w:val="00CA02BB"/>
    <w:rsid w:val="00CA536A"/>
    <w:rsid w:val="00CB48E9"/>
    <w:rsid w:val="00CD7168"/>
    <w:rsid w:val="00D15A48"/>
    <w:rsid w:val="00D324C5"/>
    <w:rsid w:val="00D410DF"/>
    <w:rsid w:val="00DC1502"/>
    <w:rsid w:val="00DD7FD4"/>
    <w:rsid w:val="00E07099"/>
    <w:rsid w:val="00E24B5B"/>
    <w:rsid w:val="00E43890"/>
    <w:rsid w:val="00E7181B"/>
    <w:rsid w:val="00EA151D"/>
    <w:rsid w:val="00EB1389"/>
    <w:rsid w:val="00EB1943"/>
    <w:rsid w:val="00EB1E78"/>
    <w:rsid w:val="00EC0751"/>
    <w:rsid w:val="00ED20C7"/>
    <w:rsid w:val="00F05E19"/>
    <w:rsid w:val="00F23887"/>
    <w:rsid w:val="00F3323E"/>
    <w:rsid w:val="00F37674"/>
    <w:rsid w:val="00F37A2F"/>
    <w:rsid w:val="00F80ED6"/>
    <w:rsid w:val="00F82B27"/>
    <w:rsid w:val="00FA4034"/>
    <w:rsid w:val="00FB2ED3"/>
    <w:rsid w:val="00FD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ABBAD54"/>
  <w15:chartTrackingRefBased/>
  <w15:docId w15:val="{810128DB-74BE-42A7-B794-E9EDAA7E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A9"/>
    <w:rPr>
      <w:sz w:val="24"/>
      <w:szCs w:val="24"/>
    </w:rPr>
  </w:style>
  <w:style w:type="paragraph" w:styleId="Heading1">
    <w:name w:val="heading 1"/>
    <w:basedOn w:val="Normal"/>
    <w:next w:val="Normal"/>
    <w:qFormat/>
    <w:rsid w:val="005876A9"/>
    <w:pPr>
      <w:keepNext/>
      <w:outlineLvl w:val="0"/>
    </w:pPr>
    <w:rPr>
      <w:rFonts w:ascii="Helvetica" w:hAnsi="Helvetica" w:cs="Helvetica"/>
      <w:b/>
      <w:bCs/>
      <w:szCs w:val="20"/>
      <w:u w:val="single"/>
    </w:rPr>
  </w:style>
  <w:style w:type="paragraph" w:styleId="Heading2">
    <w:name w:val="heading 2"/>
    <w:basedOn w:val="Normal"/>
    <w:next w:val="Normal"/>
    <w:link w:val="Heading2Char"/>
    <w:qFormat/>
    <w:rsid w:val="005876A9"/>
    <w:pPr>
      <w:keepNext/>
      <w:outlineLvl w:val="1"/>
    </w:pPr>
    <w:rPr>
      <w:rFonts w:ascii="Helvetica" w:hAnsi="Helvetica" w:cs="Helvetica"/>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876A9"/>
    <w:rPr>
      <w:rFonts w:ascii="Helvetica" w:hAnsi="Helvetica" w:cs="Helvetica"/>
      <w:b/>
      <w:bCs/>
      <w:szCs w:val="20"/>
    </w:rPr>
  </w:style>
  <w:style w:type="paragraph" w:styleId="BodyText2">
    <w:name w:val="Body Text 2"/>
    <w:basedOn w:val="Normal"/>
    <w:rsid w:val="005876A9"/>
    <w:rPr>
      <w:rFonts w:ascii="Helvetica" w:hAnsi="Helvetica" w:cs="Helvetica"/>
      <w:i/>
      <w:iCs/>
      <w:szCs w:val="20"/>
    </w:rPr>
  </w:style>
  <w:style w:type="paragraph" w:styleId="Header">
    <w:name w:val="header"/>
    <w:basedOn w:val="Normal"/>
    <w:rsid w:val="005876A9"/>
    <w:pPr>
      <w:widowControl w:val="0"/>
      <w:tabs>
        <w:tab w:val="center" w:pos="4320"/>
        <w:tab w:val="right" w:pos="8640"/>
      </w:tabs>
    </w:pPr>
    <w:rPr>
      <w:snapToGrid w:val="0"/>
      <w:szCs w:val="20"/>
    </w:rPr>
  </w:style>
  <w:style w:type="paragraph" w:styleId="Title">
    <w:name w:val="Title"/>
    <w:basedOn w:val="Normal"/>
    <w:qFormat/>
    <w:rsid w:val="005876A9"/>
    <w:pPr>
      <w:jc w:val="center"/>
    </w:pPr>
    <w:rPr>
      <w:rFonts w:ascii="Arial" w:hAnsi="Arial" w:cs="Arial"/>
      <w:b/>
      <w:bCs/>
      <w:sz w:val="20"/>
    </w:rPr>
  </w:style>
  <w:style w:type="character" w:styleId="Hyperlink">
    <w:name w:val="Hyperlink"/>
    <w:rsid w:val="005876A9"/>
    <w:rPr>
      <w:color w:val="0000FF"/>
      <w:u w:val="single"/>
    </w:rPr>
  </w:style>
  <w:style w:type="paragraph" w:styleId="CommentText">
    <w:name w:val="annotation text"/>
    <w:basedOn w:val="Normal"/>
    <w:link w:val="CommentTextChar"/>
    <w:semiHidden/>
    <w:rsid w:val="005876A9"/>
    <w:rPr>
      <w:sz w:val="20"/>
      <w:szCs w:val="20"/>
    </w:rPr>
  </w:style>
  <w:style w:type="paragraph" w:styleId="BodyTextIndent">
    <w:name w:val="Body Text Indent"/>
    <w:basedOn w:val="Normal"/>
    <w:rsid w:val="005876A9"/>
    <w:pPr>
      <w:spacing w:after="120"/>
      <w:ind w:left="360"/>
    </w:pPr>
  </w:style>
  <w:style w:type="paragraph" w:styleId="Footer">
    <w:name w:val="footer"/>
    <w:basedOn w:val="Normal"/>
    <w:link w:val="FooterChar"/>
    <w:uiPriority w:val="99"/>
    <w:rsid w:val="005876A9"/>
    <w:pPr>
      <w:tabs>
        <w:tab w:val="center" w:pos="4320"/>
        <w:tab w:val="right" w:pos="8640"/>
      </w:tabs>
    </w:pPr>
    <w:rPr>
      <w:sz w:val="20"/>
      <w:szCs w:val="20"/>
    </w:rPr>
  </w:style>
  <w:style w:type="character" w:styleId="PageNumber">
    <w:name w:val="page number"/>
    <w:basedOn w:val="DefaultParagraphFont"/>
    <w:rsid w:val="005876A9"/>
  </w:style>
  <w:style w:type="paragraph" w:customStyle="1" w:styleId="IndentLevel1">
    <w:name w:val="Indent Level 1"/>
    <w:basedOn w:val="Normal"/>
    <w:next w:val="Normal"/>
    <w:rsid w:val="005876A9"/>
    <w:pPr>
      <w:ind w:left="432" w:hanging="432"/>
    </w:pPr>
    <w:rPr>
      <w:szCs w:val="20"/>
    </w:rPr>
  </w:style>
  <w:style w:type="paragraph" w:styleId="TOC2">
    <w:name w:val="toc 2"/>
    <w:basedOn w:val="Normal"/>
    <w:next w:val="Normal"/>
    <w:autoRedefine/>
    <w:semiHidden/>
    <w:rsid w:val="00215F52"/>
    <w:pPr>
      <w:ind w:left="240"/>
    </w:pPr>
  </w:style>
  <w:style w:type="paragraph" w:styleId="TOC1">
    <w:name w:val="toc 1"/>
    <w:basedOn w:val="Normal"/>
    <w:next w:val="Normal"/>
    <w:autoRedefine/>
    <w:semiHidden/>
    <w:rsid w:val="00215F52"/>
  </w:style>
  <w:style w:type="character" w:styleId="CommentReference">
    <w:name w:val="annotation reference"/>
    <w:semiHidden/>
    <w:rsid w:val="001E09EB"/>
    <w:rPr>
      <w:sz w:val="16"/>
      <w:szCs w:val="16"/>
    </w:rPr>
  </w:style>
  <w:style w:type="paragraph" w:styleId="CommentSubject">
    <w:name w:val="annotation subject"/>
    <w:basedOn w:val="CommentText"/>
    <w:next w:val="CommentText"/>
    <w:semiHidden/>
    <w:rsid w:val="001E09EB"/>
    <w:rPr>
      <w:b/>
      <w:bCs/>
    </w:rPr>
  </w:style>
  <w:style w:type="paragraph" w:styleId="BalloonText">
    <w:name w:val="Balloon Text"/>
    <w:basedOn w:val="Normal"/>
    <w:semiHidden/>
    <w:rsid w:val="001E09EB"/>
    <w:rPr>
      <w:rFonts w:ascii="Tahoma" w:hAnsi="Tahoma" w:cs="Tahoma"/>
      <w:sz w:val="16"/>
      <w:szCs w:val="16"/>
    </w:rPr>
  </w:style>
  <w:style w:type="character" w:styleId="FollowedHyperlink">
    <w:name w:val="FollowedHyperlink"/>
    <w:rsid w:val="00AD5C5F"/>
    <w:rPr>
      <w:color w:val="606420"/>
      <w:u w:val="single"/>
    </w:rPr>
  </w:style>
  <w:style w:type="character" w:customStyle="1" w:styleId="CommentTextChar">
    <w:name w:val="Comment Text Char"/>
    <w:link w:val="CommentText"/>
    <w:semiHidden/>
    <w:rsid w:val="00531A67"/>
  </w:style>
  <w:style w:type="character" w:styleId="UnresolvedMention">
    <w:name w:val="Unresolved Mention"/>
    <w:uiPriority w:val="99"/>
    <w:semiHidden/>
    <w:unhideWhenUsed/>
    <w:rsid w:val="0078279E"/>
    <w:rPr>
      <w:color w:val="605E5C"/>
      <w:shd w:val="clear" w:color="auto" w:fill="E1DFDD"/>
    </w:rPr>
  </w:style>
  <w:style w:type="character" w:customStyle="1" w:styleId="Heading2Char">
    <w:name w:val="Heading 2 Char"/>
    <w:link w:val="Heading2"/>
    <w:rsid w:val="00805077"/>
    <w:rPr>
      <w:rFonts w:ascii="Helvetica" w:hAnsi="Helvetica" w:cs="Helvetica"/>
      <w:sz w:val="24"/>
      <w:u w:val="single"/>
    </w:rPr>
  </w:style>
  <w:style w:type="paragraph" w:styleId="ListParagraph">
    <w:name w:val="List Paragraph"/>
    <w:basedOn w:val="Normal"/>
    <w:uiPriority w:val="1"/>
    <w:qFormat/>
    <w:rsid w:val="00805077"/>
    <w:pPr>
      <w:ind w:left="720"/>
      <w:contextualSpacing/>
    </w:pPr>
    <w:rPr>
      <w:szCs w:val="20"/>
    </w:rPr>
  </w:style>
  <w:style w:type="paragraph" w:styleId="ListContinue">
    <w:name w:val="List Continue"/>
    <w:basedOn w:val="Normal"/>
    <w:rsid w:val="00F80ED6"/>
    <w:pPr>
      <w:spacing w:after="120"/>
      <w:ind w:left="360"/>
    </w:pPr>
    <w:rPr>
      <w:szCs w:val="20"/>
    </w:rPr>
  </w:style>
  <w:style w:type="character" w:customStyle="1" w:styleId="FooterChar">
    <w:name w:val="Footer Char"/>
    <w:basedOn w:val="DefaultParagraphFont"/>
    <w:link w:val="Footer"/>
    <w:uiPriority w:val="99"/>
    <w:rsid w:val="00761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6040">
      <w:bodyDiv w:val="1"/>
      <w:marLeft w:val="0"/>
      <w:marRight w:val="0"/>
      <w:marTop w:val="0"/>
      <w:marBottom w:val="0"/>
      <w:divBdr>
        <w:top w:val="none" w:sz="0" w:space="0" w:color="auto"/>
        <w:left w:val="none" w:sz="0" w:space="0" w:color="auto"/>
        <w:bottom w:val="none" w:sz="0" w:space="0" w:color="auto"/>
        <w:right w:val="none" w:sz="0" w:space="0" w:color="auto"/>
      </w:divBdr>
      <w:divsChild>
        <w:div w:id="1765102268">
          <w:marLeft w:val="0"/>
          <w:marRight w:val="0"/>
          <w:marTop w:val="0"/>
          <w:marBottom w:val="0"/>
          <w:divBdr>
            <w:top w:val="none" w:sz="0" w:space="0" w:color="auto"/>
            <w:left w:val="none" w:sz="0" w:space="0" w:color="auto"/>
            <w:bottom w:val="none" w:sz="0" w:space="0" w:color="auto"/>
            <w:right w:val="none" w:sz="0" w:space="0" w:color="auto"/>
          </w:divBdr>
        </w:div>
      </w:divsChild>
    </w:div>
    <w:div w:id="442187076">
      <w:bodyDiv w:val="1"/>
      <w:marLeft w:val="0"/>
      <w:marRight w:val="0"/>
      <w:marTop w:val="0"/>
      <w:marBottom w:val="0"/>
      <w:divBdr>
        <w:top w:val="none" w:sz="0" w:space="0" w:color="auto"/>
        <w:left w:val="none" w:sz="0" w:space="0" w:color="auto"/>
        <w:bottom w:val="none" w:sz="0" w:space="0" w:color="auto"/>
        <w:right w:val="none" w:sz="0" w:space="0" w:color="auto"/>
      </w:divBdr>
      <w:divsChild>
        <w:div w:id="1605113791">
          <w:marLeft w:val="0"/>
          <w:marRight w:val="0"/>
          <w:marTop w:val="0"/>
          <w:marBottom w:val="0"/>
          <w:divBdr>
            <w:top w:val="none" w:sz="0" w:space="0" w:color="auto"/>
            <w:left w:val="none" w:sz="0" w:space="0" w:color="auto"/>
            <w:bottom w:val="none" w:sz="0" w:space="0" w:color="auto"/>
            <w:right w:val="none" w:sz="0" w:space="0" w:color="auto"/>
          </w:divBdr>
        </w:div>
      </w:divsChild>
    </w:div>
    <w:div w:id="443813128">
      <w:bodyDiv w:val="1"/>
      <w:marLeft w:val="0"/>
      <w:marRight w:val="0"/>
      <w:marTop w:val="0"/>
      <w:marBottom w:val="0"/>
      <w:divBdr>
        <w:top w:val="none" w:sz="0" w:space="0" w:color="auto"/>
        <w:left w:val="none" w:sz="0" w:space="0" w:color="auto"/>
        <w:bottom w:val="none" w:sz="0" w:space="0" w:color="auto"/>
        <w:right w:val="none" w:sz="0" w:space="0" w:color="auto"/>
      </w:divBdr>
      <w:divsChild>
        <w:div w:id="2110197672">
          <w:marLeft w:val="0"/>
          <w:marRight w:val="0"/>
          <w:marTop w:val="0"/>
          <w:marBottom w:val="0"/>
          <w:divBdr>
            <w:top w:val="none" w:sz="0" w:space="0" w:color="auto"/>
            <w:left w:val="none" w:sz="0" w:space="0" w:color="auto"/>
            <w:bottom w:val="none" w:sz="0" w:space="0" w:color="auto"/>
            <w:right w:val="none" w:sz="0" w:space="0" w:color="auto"/>
          </w:divBdr>
        </w:div>
      </w:divsChild>
    </w:div>
    <w:div w:id="799807341">
      <w:bodyDiv w:val="1"/>
      <w:marLeft w:val="0"/>
      <w:marRight w:val="0"/>
      <w:marTop w:val="0"/>
      <w:marBottom w:val="0"/>
      <w:divBdr>
        <w:top w:val="none" w:sz="0" w:space="0" w:color="auto"/>
        <w:left w:val="none" w:sz="0" w:space="0" w:color="auto"/>
        <w:bottom w:val="none" w:sz="0" w:space="0" w:color="auto"/>
        <w:right w:val="none" w:sz="0" w:space="0" w:color="auto"/>
      </w:divBdr>
      <w:divsChild>
        <w:div w:id="1088229148">
          <w:marLeft w:val="0"/>
          <w:marRight w:val="0"/>
          <w:marTop w:val="0"/>
          <w:marBottom w:val="0"/>
          <w:divBdr>
            <w:top w:val="none" w:sz="0" w:space="0" w:color="auto"/>
            <w:left w:val="none" w:sz="0" w:space="0" w:color="auto"/>
            <w:bottom w:val="none" w:sz="0" w:space="0" w:color="auto"/>
            <w:right w:val="none" w:sz="0" w:space="0" w:color="auto"/>
          </w:divBdr>
        </w:div>
      </w:divsChild>
    </w:div>
    <w:div w:id="1150949819">
      <w:bodyDiv w:val="1"/>
      <w:marLeft w:val="0"/>
      <w:marRight w:val="0"/>
      <w:marTop w:val="0"/>
      <w:marBottom w:val="0"/>
      <w:divBdr>
        <w:top w:val="none" w:sz="0" w:space="0" w:color="auto"/>
        <w:left w:val="none" w:sz="0" w:space="0" w:color="auto"/>
        <w:bottom w:val="none" w:sz="0" w:space="0" w:color="auto"/>
        <w:right w:val="none" w:sz="0" w:space="0" w:color="auto"/>
      </w:divBdr>
      <w:divsChild>
        <w:div w:id="1851947535">
          <w:marLeft w:val="0"/>
          <w:marRight w:val="0"/>
          <w:marTop w:val="0"/>
          <w:marBottom w:val="0"/>
          <w:divBdr>
            <w:top w:val="none" w:sz="0" w:space="0" w:color="auto"/>
            <w:left w:val="none" w:sz="0" w:space="0" w:color="auto"/>
            <w:bottom w:val="none" w:sz="0" w:space="0" w:color="auto"/>
            <w:right w:val="none" w:sz="0" w:space="0" w:color="auto"/>
          </w:divBdr>
        </w:div>
      </w:divsChild>
    </w:div>
    <w:div w:id="1378121167">
      <w:bodyDiv w:val="1"/>
      <w:marLeft w:val="0"/>
      <w:marRight w:val="0"/>
      <w:marTop w:val="0"/>
      <w:marBottom w:val="0"/>
      <w:divBdr>
        <w:top w:val="none" w:sz="0" w:space="0" w:color="auto"/>
        <w:left w:val="none" w:sz="0" w:space="0" w:color="auto"/>
        <w:bottom w:val="none" w:sz="0" w:space="0" w:color="auto"/>
        <w:right w:val="none" w:sz="0" w:space="0" w:color="auto"/>
      </w:divBdr>
      <w:divsChild>
        <w:div w:id="2030787726">
          <w:marLeft w:val="0"/>
          <w:marRight w:val="0"/>
          <w:marTop w:val="0"/>
          <w:marBottom w:val="0"/>
          <w:divBdr>
            <w:top w:val="none" w:sz="0" w:space="0" w:color="auto"/>
            <w:left w:val="none" w:sz="0" w:space="0" w:color="auto"/>
            <w:bottom w:val="none" w:sz="0" w:space="0" w:color="auto"/>
            <w:right w:val="none" w:sz="0" w:space="0" w:color="auto"/>
          </w:divBdr>
          <w:divsChild>
            <w:div w:id="74212143">
              <w:marLeft w:val="0"/>
              <w:marRight w:val="0"/>
              <w:marTop w:val="0"/>
              <w:marBottom w:val="0"/>
              <w:divBdr>
                <w:top w:val="none" w:sz="0" w:space="0" w:color="auto"/>
                <w:left w:val="none" w:sz="0" w:space="0" w:color="auto"/>
                <w:bottom w:val="none" w:sz="0" w:space="0" w:color="auto"/>
                <w:right w:val="none" w:sz="0" w:space="0" w:color="auto"/>
              </w:divBdr>
            </w:div>
            <w:div w:id="221184437">
              <w:marLeft w:val="0"/>
              <w:marRight w:val="0"/>
              <w:marTop w:val="0"/>
              <w:marBottom w:val="0"/>
              <w:divBdr>
                <w:top w:val="none" w:sz="0" w:space="0" w:color="auto"/>
                <w:left w:val="none" w:sz="0" w:space="0" w:color="auto"/>
                <w:bottom w:val="none" w:sz="0" w:space="0" w:color="auto"/>
                <w:right w:val="none" w:sz="0" w:space="0" w:color="auto"/>
              </w:divBdr>
            </w:div>
            <w:div w:id="325910708">
              <w:marLeft w:val="0"/>
              <w:marRight w:val="0"/>
              <w:marTop w:val="0"/>
              <w:marBottom w:val="0"/>
              <w:divBdr>
                <w:top w:val="none" w:sz="0" w:space="0" w:color="auto"/>
                <w:left w:val="none" w:sz="0" w:space="0" w:color="auto"/>
                <w:bottom w:val="none" w:sz="0" w:space="0" w:color="auto"/>
                <w:right w:val="none" w:sz="0" w:space="0" w:color="auto"/>
              </w:divBdr>
            </w:div>
            <w:div w:id="348258414">
              <w:marLeft w:val="0"/>
              <w:marRight w:val="0"/>
              <w:marTop w:val="0"/>
              <w:marBottom w:val="0"/>
              <w:divBdr>
                <w:top w:val="none" w:sz="0" w:space="0" w:color="auto"/>
                <w:left w:val="none" w:sz="0" w:space="0" w:color="auto"/>
                <w:bottom w:val="none" w:sz="0" w:space="0" w:color="auto"/>
                <w:right w:val="none" w:sz="0" w:space="0" w:color="auto"/>
              </w:divBdr>
            </w:div>
            <w:div w:id="565994040">
              <w:marLeft w:val="0"/>
              <w:marRight w:val="0"/>
              <w:marTop w:val="0"/>
              <w:marBottom w:val="0"/>
              <w:divBdr>
                <w:top w:val="none" w:sz="0" w:space="0" w:color="auto"/>
                <w:left w:val="none" w:sz="0" w:space="0" w:color="auto"/>
                <w:bottom w:val="none" w:sz="0" w:space="0" w:color="auto"/>
                <w:right w:val="none" w:sz="0" w:space="0" w:color="auto"/>
              </w:divBdr>
            </w:div>
            <w:div w:id="1902597370">
              <w:marLeft w:val="0"/>
              <w:marRight w:val="0"/>
              <w:marTop w:val="0"/>
              <w:marBottom w:val="0"/>
              <w:divBdr>
                <w:top w:val="none" w:sz="0" w:space="0" w:color="auto"/>
                <w:left w:val="none" w:sz="0" w:space="0" w:color="auto"/>
                <w:bottom w:val="none" w:sz="0" w:space="0" w:color="auto"/>
                <w:right w:val="none" w:sz="0" w:space="0" w:color="auto"/>
              </w:divBdr>
            </w:div>
            <w:div w:id="19490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0916">
      <w:bodyDiv w:val="1"/>
      <w:marLeft w:val="0"/>
      <w:marRight w:val="0"/>
      <w:marTop w:val="0"/>
      <w:marBottom w:val="0"/>
      <w:divBdr>
        <w:top w:val="none" w:sz="0" w:space="0" w:color="auto"/>
        <w:left w:val="none" w:sz="0" w:space="0" w:color="auto"/>
        <w:bottom w:val="none" w:sz="0" w:space="0" w:color="auto"/>
        <w:right w:val="none" w:sz="0" w:space="0" w:color="auto"/>
      </w:divBdr>
      <w:divsChild>
        <w:div w:id="768819137">
          <w:marLeft w:val="0"/>
          <w:marRight w:val="0"/>
          <w:marTop w:val="0"/>
          <w:marBottom w:val="0"/>
          <w:divBdr>
            <w:top w:val="none" w:sz="0" w:space="0" w:color="auto"/>
            <w:left w:val="none" w:sz="0" w:space="0" w:color="auto"/>
            <w:bottom w:val="none" w:sz="0" w:space="0" w:color="auto"/>
            <w:right w:val="none" w:sz="0" w:space="0" w:color="auto"/>
          </w:divBdr>
          <w:divsChild>
            <w:div w:id="435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Taylor.McLennan@state.sd.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4746</Words>
  <Characters>27055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STATE OF SOUTH DAKOTA</vt:lpstr>
    </vt:vector>
  </TitlesOfParts>
  <Company>State of South Dakota</Company>
  <LinksUpToDate>false</LinksUpToDate>
  <CharactersWithSpaces>31738</CharactersWithSpaces>
  <SharedDoc>false</SharedDoc>
  <HLinks>
    <vt:vector size="6" baseType="variant">
      <vt:variant>
        <vt:i4>7405636</vt:i4>
      </vt:variant>
      <vt:variant>
        <vt:i4>24</vt:i4>
      </vt:variant>
      <vt:variant>
        <vt:i4>0</vt:i4>
      </vt:variant>
      <vt:variant>
        <vt:i4>5</vt:i4>
      </vt:variant>
      <vt:variant>
        <vt:lpwstr>mailto:Taylor.McLennan@state.sd.us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DAKOTA</dc:title>
  <dc:subject/>
  <dc:creator>adpr24280</dc:creator>
  <cp:keywords/>
  <dc:description/>
  <cp:lastModifiedBy>King, Lori</cp:lastModifiedBy>
  <cp:revision>14</cp:revision>
  <dcterms:created xsi:type="dcterms:W3CDTF">2023-02-02T22:31:00Z</dcterms:created>
  <dcterms:modified xsi:type="dcterms:W3CDTF">2023-02-02T22:40:00Z</dcterms:modified>
</cp:coreProperties>
</file>