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B827" w14:textId="77777777" w:rsidR="0019036B" w:rsidRPr="00396242" w:rsidRDefault="000A152B" w:rsidP="006F22F8">
      <w:r w:rsidRPr="00396242">
        <w:t xml:space="preserve">Attachment </w:t>
      </w:r>
      <w:r w:rsidR="0019036B" w:rsidRPr="00396242">
        <w:t>1</w:t>
      </w:r>
    </w:p>
    <w:p w14:paraId="65427819" w14:textId="3C58339E" w:rsidR="00F75C04" w:rsidRPr="00396242" w:rsidRDefault="0019036B" w:rsidP="006F22F8">
      <w:pPr>
        <w:jc w:val="center"/>
        <w:rPr>
          <w:sz w:val="32"/>
        </w:rPr>
      </w:pPr>
      <w:r w:rsidRPr="00396242">
        <w:rPr>
          <w:sz w:val="32"/>
        </w:rPr>
        <w:t>S</w:t>
      </w:r>
      <w:r w:rsidR="006E1136">
        <w:rPr>
          <w:sz w:val="32"/>
        </w:rPr>
        <w:t>cope</w:t>
      </w:r>
      <w:r w:rsidRPr="00396242">
        <w:rPr>
          <w:sz w:val="32"/>
        </w:rPr>
        <w:t xml:space="preserve"> of Work</w:t>
      </w:r>
    </w:p>
    <w:p w14:paraId="42063F4F" w14:textId="77777777" w:rsidR="00F75C04" w:rsidRDefault="00F75C04" w:rsidP="006F22F8">
      <w:pPr>
        <w:rPr>
          <w:b/>
        </w:rPr>
      </w:pPr>
    </w:p>
    <w:p w14:paraId="04B78694" w14:textId="77777777" w:rsidR="006F22F8" w:rsidRPr="006F22F8" w:rsidRDefault="006F22F8" w:rsidP="006F22F8">
      <w:pPr>
        <w:rPr>
          <w:rFonts w:ascii="Arial" w:hAnsi="Arial"/>
          <w:b/>
          <w:sz w:val="20"/>
          <w:u w:val="single"/>
        </w:rPr>
      </w:pPr>
      <w:r w:rsidRPr="006F22F8">
        <w:rPr>
          <w:rFonts w:ascii="Arial" w:hAnsi="Arial"/>
          <w:b/>
          <w:sz w:val="20"/>
          <w:u w:val="single"/>
        </w:rPr>
        <w:t>SCOPE OF WORK</w:t>
      </w:r>
    </w:p>
    <w:p w14:paraId="0FB29D2E" w14:textId="77777777" w:rsidR="006F22F8" w:rsidRDefault="006F22F8" w:rsidP="006F22F8">
      <w:pPr>
        <w:rPr>
          <w:rFonts w:ascii="Arial" w:hAnsi="Arial"/>
          <w:b/>
          <w:sz w:val="20"/>
        </w:rPr>
      </w:pPr>
    </w:p>
    <w:p w14:paraId="5244B724" w14:textId="77777777" w:rsidR="0019036B" w:rsidRDefault="0019036B" w:rsidP="006F22F8">
      <w:pPr>
        <w:rPr>
          <w:rFonts w:ascii="Arial" w:hAnsi="Arial"/>
          <w:b/>
          <w:sz w:val="20"/>
        </w:rPr>
      </w:pPr>
      <w:r>
        <w:rPr>
          <w:rFonts w:ascii="Arial" w:hAnsi="Arial"/>
          <w:b/>
          <w:sz w:val="20"/>
        </w:rPr>
        <w:t>PURPOSE</w:t>
      </w:r>
    </w:p>
    <w:p w14:paraId="3132BA38" w14:textId="77777777" w:rsidR="0019036B" w:rsidRPr="00491DA7" w:rsidRDefault="0019036B" w:rsidP="006F22F8">
      <w:pPr>
        <w:ind w:left="1440"/>
        <w:rPr>
          <w:rFonts w:ascii="Arial" w:hAnsi="Arial"/>
          <w:b/>
          <w:sz w:val="20"/>
        </w:rPr>
      </w:pPr>
    </w:p>
    <w:p w14:paraId="021EBD88" w14:textId="77777777" w:rsidR="0019036B" w:rsidRDefault="0019036B" w:rsidP="006F22F8">
      <w:pPr>
        <w:rPr>
          <w:rFonts w:ascii="Arial" w:hAnsi="Arial"/>
          <w:sz w:val="20"/>
        </w:rPr>
      </w:pPr>
      <w:r>
        <w:rPr>
          <w:rFonts w:ascii="Arial" w:hAnsi="Arial"/>
          <w:sz w:val="20"/>
        </w:rPr>
        <w:t>The purpose of the Communication Assistance program is to provide communication support services to eligible individuals who are deaf or hard of hearing to achieve increased integration into the community and workplace.</w:t>
      </w:r>
    </w:p>
    <w:p w14:paraId="7059ACF2" w14:textId="77777777" w:rsidR="0019036B" w:rsidRDefault="0019036B" w:rsidP="006F22F8">
      <w:pPr>
        <w:rPr>
          <w:b/>
          <w:u w:val="single"/>
        </w:rPr>
      </w:pPr>
    </w:p>
    <w:p w14:paraId="3B4CB601" w14:textId="77777777" w:rsidR="0019036B" w:rsidRDefault="0019036B" w:rsidP="006F22F8">
      <w:pPr>
        <w:rPr>
          <w:rFonts w:ascii="Arial" w:hAnsi="Arial"/>
          <w:b/>
          <w:sz w:val="20"/>
        </w:rPr>
      </w:pPr>
      <w:r>
        <w:rPr>
          <w:rFonts w:ascii="Arial" w:hAnsi="Arial"/>
          <w:b/>
          <w:sz w:val="20"/>
        </w:rPr>
        <w:t>ELIGIBLITY CRITERIA</w:t>
      </w:r>
    </w:p>
    <w:p w14:paraId="08EF191C" w14:textId="77777777" w:rsidR="0019036B" w:rsidRDefault="0019036B" w:rsidP="006F22F8">
      <w:pPr>
        <w:ind w:left="390"/>
        <w:rPr>
          <w:rFonts w:ascii="Arial" w:hAnsi="Arial"/>
          <w:b/>
          <w:sz w:val="20"/>
        </w:rPr>
      </w:pPr>
    </w:p>
    <w:p w14:paraId="57A30B5B" w14:textId="77777777" w:rsidR="0019036B" w:rsidRDefault="0019036B" w:rsidP="006F22F8">
      <w:pPr>
        <w:rPr>
          <w:rFonts w:ascii="Arial" w:hAnsi="Arial"/>
          <w:sz w:val="20"/>
        </w:rPr>
      </w:pPr>
      <w:r w:rsidRPr="00937299">
        <w:rPr>
          <w:rFonts w:ascii="Arial" w:hAnsi="Arial"/>
          <w:sz w:val="20"/>
        </w:rPr>
        <w:t xml:space="preserve">Per </w:t>
      </w:r>
      <w:r>
        <w:rPr>
          <w:rFonts w:ascii="Arial" w:hAnsi="Arial"/>
          <w:sz w:val="20"/>
        </w:rPr>
        <w:t>South Dakota Codified Law Chapter 46:30:12 established in 2015, to be eligibility for Services through the Communication Assistance program, the applicant must meet all of the following:</w:t>
      </w:r>
    </w:p>
    <w:p w14:paraId="24F78724" w14:textId="77777777" w:rsidR="0019036B" w:rsidRPr="0019036B" w:rsidRDefault="0019036B" w:rsidP="006F22F8">
      <w:pPr>
        <w:pStyle w:val="ListParagraph"/>
        <w:numPr>
          <w:ilvl w:val="0"/>
          <w:numId w:val="17"/>
        </w:numPr>
        <w:rPr>
          <w:rFonts w:ascii="Arial" w:hAnsi="Arial"/>
          <w:sz w:val="20"/>
        </w:rPr>
      </w:pPr>
      <w:r w:rsidRPr="0019036B">
        <w:rPr>
          <w:rFonts w:ascii="Arial" w:hAnsi="Arial"/>
          <w:sz w:val="20"/>
        </w:rPr>
        <w:t>Be a resident of South Dakota</w:t>
      </w:r>
    </w:p>
    <w:p w14:paraId="470824D4" w14:textId="77777777" w:rsidR="0019036B" w:rsidRPr="0019036B" w:rsidRDefault="0019036B" w:rsidP="006F22F8">
      <w:pPr>
        <w:pStyle w:val="ListParagraph"/>
        <w:numPr>
          <w:ilvl w:val="0"/>
          <w:numId w:val="17"/>
        </w:numPr>
        <w:rPr>
          <w:rFonts w:ascii="Arial" w:hAnsi="Arial"/>
          <w:sz w:val="20"/>
        </w:rPr>
      </w:pPr>
      <w:r w:rsidRPr="0019036B">
        <w:rPr>
          <w:rFonts w:ascii="Arial" w:hAnsi="Arial"/>
          <w:sz w:val="20"/>
        </w:rPr>
        <w:t>Be deaf or hard of hearing</w:t>
      </w:r>
    </w:p>
    <w:p w14:paraId="1E79AE10" w14:textId="77777777" w:rsidR="0019036B" w:rsidRPr="0019036B" w:rsidRDefault="0019036B" w:rsidP="006F22F8">
      <w:pPr>
        <w:pStyle w:val="ListParagraph"/>
        <w:numPr>
          <w:ilvl w:val="0"/>
          <w:numId w:val="17"/>
        </w:numPr>
        <w:rPr>
          <w:rFonts w:ascii="Arial" w:hAnsi="Arial"/>
          <w:sz w:val="20"/>
        </w:rPr>
      </w:pPr>
      <w:r w:rsidRPr="0019036B">
        <w:rPr>
          <w:rFonts w:ascii="Arial" w:hAnsi="Arial"/>
          <w:sz w:val="20"/>
        </w:rPr>
        <w:t>Have barriers that inhibit community and employment inclusion</w:t>
      </w:r>
    </w:p>
    <w:p w14:paraId="3D175582" w14:textId="77777777" w:rsidR="0019036B" w:rsidRPr="0019036B" w:rsidRDefault="0019036B" w:rsidP="006F22F8">
      <w:pPr>
        <w:pStyle w:val="ListParagraph"/>
        <w:numPr>
          <w:ilvl w:val="0"/>
          <w:numId w:val="17"/>
        </w:numPr>
        <w:rPr>
          <w:rFonts w:ascii="Arial" w:hAnsi="Arial"/>
          <w:sz w:val="20"/>
        </w:rPr>
      </w:pPr>
      <w:r w:rsidRPr="0019036B">
        <w:rPr>
          <w:rFonts w:ascii="Arial" w:hAnsi="Arial"/>
          <w:sz w:val="20"/>
        </w:rPr>
        <w:t>Have a demonstrated need for communication assistance services</w:t>
      </w:r>
    </w:p>
    <w:p w14:paraId="433830D2" w14:textId="77777777" w:rsidR="0019036B" w:rsidRPr="0019036B" w:rsidRDefault="0019036B" w:rsidP="006F22F8">
      <w:pPr>
        <w:rPr>
          <w:rFonts w:ascii="Arial" w:hAnsi="Arial" w:cs="Arial"/>
          <w:b/>
          <w:sz w:val="20"/>
          <w:szCs w:val="20"/>
          <w:u w:val="single"/>
        </w:rPr>
      </w:pPr>
    </w:p>
    <w:p w14:paraId="5DB5C4E6" w14:textId="77777777" w:rsidR="00525CED" w:rsidRPr="0019036B" w:rsidRDefault="0019036B" w:rsidP="006F22F8">
      <w:pPr>
        <w:rPr>
          <w:rFonts w:ascii="Arial" w:hAnsi="Arial" w:cs="Arial"/>
          <w:b/>
          <w:sz w:val="20"/>
          <w:szCs w:val="20"/>
        </w:rPr>
      </w:pPr>
      <w:r w:rsidRPr="0019036B">
        <w:rPr>
          <w:rFonts w:ascii="Arial" w:hAnsi="Arial" w:cs="Arial"/>
          <w:b/>
          <w:sz w:val="20"/>
          <w:szCs w:val="20"/>
        </w:rPr>
        <w:t>SERVICE DESCRIPTIONS</w:t>
      </w:r>
    </w:p>
    <w:p w14:paraId="214F98E1" w14:textId="77777777" w:rsidR="00B6314C" w:rsidRPr="0019036B" w:rsidRDefault="00B6314C" w:rsidP="006F22F8">
      <w:pPr>
        <w:rPr>
          <w:rFonts w:ascii="Arial" w:hAnsi="Arial" w:cs="Arial"/>
          <w:b/>
          <w:sz w:val="20"/>
          <w:szCs w:val="20"/>
        </w:rPr>
      </w:pPr>
    </w:p>
    <w:p w14:paraId="05A8A3BE" w14:textId="77777777" w:rsidR="0019036B" w:rsidRPr="0019036B" w:rsidRDefault="0019036B" w:rsidP="006F22F8">
      <w:pPr>
        <w:rPr>
          <w:rFonts w:ascii="Arial" w:hAnsi="Arial" w:cs="Arial"/>
          <w:sz w:val="20"/>
          <w:szCs w:val="20"/>
        </w:rPr>
      </w:pPr>
      <w:r w:rsidRPr="0019036B">
        <w:rPr>
          <w:rFonts w:ascii="Arial" w:hAnsi="Arial" w:cs="Arial"/>
          <w:b/>
          <w:sz w:val="20"/>
          <w:szCs w:val="20"/>
        </w:rPr>
        <w:t>Community Integration Skills Training (CIST)</w:t>
      </w:r>
      <w:r w:rsidRPr="0019036B">
        <w:rPr>
          <w:rFonts w:ascii="Arial" w:hAnsi="Arial" w:cs="Arial"/>
          <w:sz w:val="20"/>
          <w:szCs w:val="20"/>
        </w:rPr>
        <w:t xml:space="preserve"> - Individualized teaching, mentoring and guidance that enables the client to access services in the community.    Planned services can include natural supports, social supports, skill development and communication support that will enhance the client’s ability to be more independent.  (Requires case file)</w:t>
      </w:r>
    </w:p>
    <w:p w14:paraId="319E65C0" w14:textId="77777777" w:rsidR="0019036B" w:rsidRPr="0019036B" w:rsidRDefault="0019036B" w:rsidP="006F22F8">
      <w:pPr>
        <w:pStyle w:val="ListParagraph"/>
        <w:numPr>
          <w:ilvl w:val="0"/>
          <w:numId w:val="10"/>
        </w:numPr>
        <w:rPr>
          <w:rFonts w:ascii="Arial" w:hAnsi="Arial" w:cs="Arial"/>
          <w:sz w:val="20"/>
          <w:szCs w:val="20"/>
        </w:rPr>
      </w:pPr>
      <w:r w:rsidRPr="0019036B">
        <w:rPr>
          <w:rFonts w:ascii="Arial" w:hAnsi="Arial" w:cs="Arial"/>
          <w:sz w:val="20"/>
          <w:szCs w:val="20"/>
        </w:rPr>
        <w:t>Assistance with reading and understanding documents and services</w:t>
      </w:r>
    </w:p>
    <w:p w14:paraId="24B2334B" w14:textId="77777777" w:rsidR="0019036B" w:rsidRPr="0019036B" w:rsidRDefault="0019036B" w:rsidP="006F22F8">
      <w:pPr>
        <w:pStyle w:val="ListParagraph"/>
        <w:numPr>
          <w:ilvl w:val="0"/>
          <w:numId w:val="10"/>
        </w:numPr>
        <w:rPr>
          <w:rFonts w:ascii="Arial" w:hAnsi="Arial" w:cs="Arial"/>
          <w:sz w:val="20"/>
          <w:szCs w:val="20"/>
        </w:rPr>
      </w:pPr>
      <w:r w:rsidRPr="0019036B">
        <w:rPr>
          <w:rFonts w:ascii="Arial" w:hAnsi="Arial" w:cs="Arial"/>
          <w:sz w:val="20"/>
          <w:szCs w:val="20"/>
        </w:rPr>
        <w:t>Communicate with public and private enterprises</w:t>
      </w:r>
    </w:p>
    <w:p w14:paraId="63669518" w14:textId="77777777" w:rsidR="0019036B" w:rsidRPr="0019036B" w:rsidRDefault="0019036B" w:rsidP="006F22F8">
      <w:pPr>
        <w:pStyle w:val="ListParagraph"/>
        <w:numPr>
          <w:ilvl w:val="0"/>
          <w:numId w:val="10"/>
        </w:numPr>
        <w:rPr>
          <w:rFonts w:ascii="Arial" w:hAnsi="Arial" w:cs="Arial"/>
          <w:sz w:val="20"/>
          <w:szCs w:val="20"/>
        </w:rPr>
      </w:pPr>
      <w:r w:rsidRPr="0019036B">
        <w:rPr>
          <w:rFonts w:ascii="Arial" w:hAnsi="Arial" w:cs="Arial"/>
          <w:sz w:val="20"/>
          <w:szCs w:val="20"/>
        </w:rPr>
        <w:t>Attending a Social Security hearing to assist with understanding</w:t>
      </w:r>
    </w:p>
    <w:p w14:paraId="7172932E" w14:textId="77777777" w:rsidR="0019036B" w:rsidRPr="0019036B" w:rsidRDefault="0019036B" w:rsidP="006F22F8">
      <w:pPr>
        <w:rPr>
          <w:rFonts w:ascii="Arial" w:hAnsi="Arial" w:cs="Arial"/>
          <w:sz w:val="20"/>
          <w:szCs w:val="20"/>
        </w:rPr>
      </w:pPr>
    </w:p>
    <w:p w14:paraId="53854744" w14:textId="77777777" w:rsidR="0019036B" w:rsidRPr="0019036B" w:rsidRDefault="0019036B" w:rsidP="006F22F8">
      <w:pPr>
        <w:rPr>
          <w:rFonts w:ascii="Arial" w:hAnsi="Arial" w:cs="Arial"/>
          <w:sz w:val="20"/>
          <w:szCs w:val="20"/>
        </w:rPr>
      </w:pPr>
      <w:r w:rsidRPr="0019036B">
        <w:rPr>
          <w:rFonts w:ascii="Arial" w:hAnsi="Arial" w:cs="Arial"/>
          <w:b/>
          <w:sz w:val="20"/>
          <w:szCs w:val="20"/>
        </w:rPr>
        <w:t xml:space="preserve">Communication Assistance (Comm. </w:t>
      </w:r>
      <w:proofErr w:type="spellStart"/>
      <w:r w:rsidRPr="0019036B">
        <w:rPr>
          <w:rFonts w:ascii="Arial" w:hAnsi="Arial" w:cs="Arial"/>
          <w:b/>
          <w:sz w:val="20"/>
          <w:szCs w:val="20"/>
        </w:rPr>
        <w:t>Ass’t</w:t>
      </w:r>
      <w:proofErr w:type="spellEnd"/>
      <w:r w:rsidRPr="0019036B">
        <w:rPr>
          <w:rFonts w:ascii="Arial" w:hAnsi="Arial" w:cs="Arial"/>
          <w:b/>
          <w:sz w:val="20"/>
          <w:szCs w:val="20"/>
        </w:rPr>
        <w:t>)</w:t>
      </w:r>
      <w:r w:rsidRPr="0019036B">
        <w:rPr>
          <w:rFonts w:ascii="Arial" w:hAnsi="Arial" w:cs="Arial"/>
          <w:sz w:val="20"/>
          <w:szCs w:val="20"/>
        </w:rPr>
        <w:t xml:space="preserve"> – </w:t>
      </w:r>
      <w:proofErr w:type="spellStart"/>
      <w:r w:rsidRPr="0019036B">
        <w:rPr>
          <w:rFonts w:ascii="Arial" w:hAnsi="Arial" w:cs="Arial"/>
          <w:sz w:val="20"/>
          <w:szCs w:val="20"/>
        </w:rPr>
        <w:t>Advise</w:t>
      </w:r>
      <w:proofErr w:type="spellEnd"/>
      <w:r w:rsidRPr="0019036B">
        <w:rPr>
          <w:rFonts w:ascii="Arial" w:hAnsi="Arial" w:cs="Arial"/>
          <w:sz w:val="20"/>
          <w:szCs w:val="20"/>
        </w:rPr>
        <w:t xml:space="preserve"> and counsel deaf individuals in communicating in their community when purchasing goods and services.  Assisting and preparing individuals to independently learn how to obtain services with minimal assistance.  These services assist an individual in developing the skills needed to advocate on their own.  (Requires a case file)</w:t>
      </w:r>
    </w:p>
    <w:p w14:paraId="3B0BE9C6" w14:textId="77777777" w:rsidR="0019036B" w:rsidRPr="0019036B" w:rsidRDefault="0019036B" w:rsidP="006F22F8">
      <w:pPr>
        <w:pStyle w:val="ListParagraph"/>
        <w:numPr>
          <w:ilvl w:val="0"/>
          <w:numId w:val="11"/>
        </w:numPr>
        <w:rPr>
          <w:rFonts w:ascii="Arial" w:hAnsi="Arial" w:cs="Arial"/>
          <w:sz w:val="20"/>
          <w:szCs w:val="20"/>
        </w:rPr>
      </w:pPr>
      <w:r w:rsidRPr="0019036B">
        <w:rPr>
          <w:rFonts w:ascii="Arial" w:hAnsi="Arial" w:cs="Arial"/>
          <w:sz w:val="20"/>
          <w:szCs w:val="20"/>
        </w:rPr>
        <w:t xml:space="preserve">Sign language classes to help parent and caregivers to communicate more effectively with deaf individuals and to help in bridging the communication and cultural gap.  </w:t>
      </w:r>
    </w:p>
    <w:p w14:paraId="53142440" w14:textId="77777777" w:rsidR="0019036B" w:rsidRPr="0019036B" w:rsidRDefault="0019036B" w:rsidP="006F22F8">
      <w:pPr>
        <w:pStyle w:val="ListParagraph"/>
        <w:numPr>
          <w:ilvl w:val="0"/>
          <w:numId w:val="11"/>
        </w:numPr>
        <w:rPr>
          <w:rFonts w:ascii="Arial" w:hAnsi="Arial" w:cs="Arial"/>
          <w:sz w:val="20"/>
          <w:szCs w:val="20"/>
        </w:rPr>
      </w:pPr>
      <w:r w:rsidRPr="0019036B">
        <w:rPr>
          <w:rFonts w:ascii="Arial" w:hAnsi="Arial" w:cs="Arial"/>
          <w:sz w:val="20"/>
          <w:szCs w:val="20"/>
        </w:rPr>
        <w:t>Parent education in the Deaf community.</w:t>
      </w:r>
    </w:p>
    <w:p w14:paraId="46BF847D" w14:textId="77777777" w:rsidR="0019036B" w:rsidRPr="0019036B" w:rsidRDefault="0019036B" w:rsidP="006F22F8">
      <w:pPr>
        <w:pStyle w:val="ListParagraph"/>
        <w:numPr>
          <w:ilvl w:val="0"/>
          <w:numId w:val="11"/>
        </w:numPr>
        <w:rPr>
          <w:rFonts w:ascii="Arial" w:hAnsi="Arial" w:cs="Arial"/>
          <w:sz w:val="20"/>
          <w:szCs w:val="20"/>
        </w:rPr>
      </w:pPr>
      <w:r w:rsidRPr="0019036B">
        <w:rPr>
          <w:rFonts w:ascii="Arial" w:hAnsi="Arial" w:cs="Arial"/>
          <w:sz w:val="20"/>
          <w:szCs w:val="20"/>
        </w:rPr>
        <w:t>Help with learning how to secure interpreters.</w:t>
      </w:r>
    </w:p>
    <w:p w14:paraId="3C4A9610" w14:textId="77777777" w:rsidR="0019036B" w:rsidRPr="0019036B" w:rsidRDefault="0019036B" w:rsidP="006F22F8">
      <w:pPr>
        <w:rPr>
          <w:rFonts w:ascii="Arial" w:hAnsi="Arial" w:cs="Arial"/>
          <w:sz w:val="20"/>
          <w:szCs w:val="20"/>
        </w:rPr>
      </w:pPr>
    </w:p>
    <w:p w14:paraId="146BB7CF" w14:textId="77777777" w:rsidR="0019036B" w:rsidRPr="0019036B" w:rsidRDefault="0019036B" w:rsidP="006F22F8">
      <w:pPr>
        <w:rPr>
          <w:rFonts w:ascii="Arial" w:hAnsi="Arial" w:cs="Arial"/>
          <w:sz w:val="20"/>
          <w:szCs w:val="20"/>
        </w:rPr>
      </w:pPr>
      <w:r w:rsidRPr="0019036B">
        <w:rPr>
          <w:rFonts w:ascii="Arial" w:hAnsi="Arial" w:cs="Arial"/>
          <w:b/>
          <w:sz w:val="20"/>
          <w:szCs w:val="20"/>
        </w:rPr>
        <w:t>Deaf Awareness Presentations / Trainings (DAT)</w:t>
      </w:r>
      <w:r w:rsidRPr="0019036B">
        <w:rPr>
          <w:rFonts w:ascii="Arial" w:hAnsi="Arial" w:cs="Arial"/>
          <w:sz w:val="20"/>
          <w:szCs w:val="20"/>
        </w:rPr>
        <w:t xml:space="preserve"> - Trainings on various aspects that are related to deafness to help bridge communication and cultural barriers associated with deafness between three communities--deaf, hard of hearing and hearing. (Requires DRS approval)</w:t>
      </w:r>
    </w:p>
    <w:p w14:paraId="03774B6E" w14:textId="77777777" w:rsidR="0019036B" w:rsidRPr="0019036B" w:rsidRDefault="0019036B" w:rsidP="006F22F8">
      <w:pPr>
        <w:pStyle w:val="ListParagraph"/>
        <w:numPr>
          <w:ilvl w:val="0"/>
          <w:numId w:val="12"/>
        </w:numPr>
        <w:rPr>
          <w:rFonts w:ascii="Arial" w:hAnsi="Arial" w:cs="Arial"/>
          <w:sz w:val="20"/>
          <w:szCs w:val="20"/>
        </w:rPr>
      </w:pPr>
      <w:r w:rsidRPr="0019036B">
        <w:rPr>
          <w:rFonts w:ascii="Arial" w:hAnsi="Arial" w:cs="Arial"/>
          <w:sz w:val="20"/>
          <w:szCs w:val="20"/>
        </w:rPr>
        <w:t>Working with local government and businesses to make facilities accessible</w:t>
      </w:r>
    </w:p>
    <w:p w14:paraId="12957C87" w14:textId="77777777" w:rsidR="0019036B" w:rsidRPr="0019036B" w:rsidRDefault="0019036B" w:rsidP="006F22F8">
      <w:pPr>
        <w:pStyle w:val="ListParagraph"/>
        <w:numPr>
          <w:ilvl w:val="0"/>
          <w:numId w:val="12"/>
        </w:numPr>
        <w:rPr>
          <w:rFonts w:ascii="Arial" w:hAnsi="Arial" w:cs="Arial"/>
          <w:sz w:val="20"/>
          <w:szCs w:val="20"/>
        </w:rPr>
      </w:pPr>
      <w:r w:rsidRPr="0019036B">
        <w:rPr>
          <w:rFonts w:ascii="Arial" w:hAnsi="Arial" w:cs="Arial"/>
          <w:sz w:val="20"/>
          <w:szCs w:val="20"/>
        </w:rPr>
        <w:t>Training provided on hearing loss and deaf culture/history, hearing loss etiquette, technology, etc., to:</w:t>
      </w:r>
    </w:p>
    <w:p w14:paraId="0BD6F80D" w14:textId="77777777" w:rsidR="0019036B" w:rsidRPr="0019036B" w:rsidRDefault="0019036B" w:rsidP="006F22F8">
      <w:pPr>
        <w:pStyle w:val="ListParagraph"/>
        <w:numPr>
          <w:ilvl w:val="1"/>
          <w:numId w:val="12"/>
        </w:numPr>
        <w:rPr>
          <w:rFonts w:ascii="Arial" w:hAnsi="Arial" w:cs="Arial"/>
          <w:sz w:val="20"/>
          <w:szCs w:val="20"/>
        </w:rPr>
      </w:pPr>
      <w:r w:rsidRPr="0019036B">
        <w:rPr>
          <w:rFonts w:ascii="Arial" w:hAnsi="Arial" w:cs="Arial"/>
          <w:sz w:val="20"/>
          <w:szCs w:val="20"/>
        </w:rPr>
        <w:t>Independent Living Centers</w:t>
      </w:r>
    </w:p>
    <w:p w14:paraId="50F6B641" w14:textId="77777777" w:rsidR="0019036B" w:rsidRPr="0019036B" w:rsidRDefault="0019036B" w:rsidP="006F22F8">
      <w:pPr>
        <w:pStyle w:val="ListParagraph"/>
        <w:numPr>
          <w:ilvl w:val="1"/>
          <w:numId w:val="12"/>
        </w:numPr>
        <w:rPr>
          <w:rFonts w:ascii="Arial" w:hAnsi="Arial" w:cs="Arial"/>
          <w:sz w:val="20"/>
          <w:szCs w:val="20"/>
        </w:rPr>
      </w:pPr>
      <w:r w:rsidRPr="0019036B">
        <w:rPr>
          <w:rFonts w:ascii="Arial" w:hAnsi="Arial" w:cs="Arial"/>
          <w:sz w:val="20"/>
          <w:szCs w:val="20"/>
        </w:rPr>
        <w:t>DRS/SBVI staff</w:t>
      </w:r>
    </w:p>
    <w:p w14:paraId="23BAC9E9" w14:textId="77777777" w:rsidR="0019036B" w:rsidRPr="0019036B" w:rsidRDefault="0019036B" w:rsidP="006F22F8">
      <w:pPr>
        <w:pStyle w:val="ListParagraph"/>
        <w:numPr>
          <w:ilvl w:val="1"/>
          <w:numId w:val="12"/>
        </w:numPr>
        <w:rPr>
          <w:rFonts w:ascii="Arial" w:hAnsi="Arial" w:cs="Arial"/>
          <w:sz w:val="20"/>
          <w:szCs w:val="20"/>
        </w:rPr>
      </w:pPr>
      <w:r w:rsidRPr="0019036B">
        <w:rPr>
          <w:rFonts w:ascii="Arial" w:hAnsi="Arial" w:cs="Arial"/>
          <w:sz w:val="20"/>
          <w:szCs w:val="20"/>
        </w:rPr>
        <w:t>Providers in business with DRS/SBVI</w:t>
      </w:r>
    </w:p>
    <w:p w14:paraId="4FE0B181" w14:textId="77777777" w:rsidR="0019036B" w:rsidRPr="0019036B" w:rsidRDefault="0019036B" w:rsidP="006F22F8">
      <w:pPr>
        <w:rPr>
          <w:rFonts w:ascii="Arial" w:hAnsi="Arial" w:cs="Arial"/>
          <w:sz w:val="20"/>
          <w:szCs w:val="20"/>
        </w:rPr>
      </w:pPr>
    </w:p>
    <w:p w14:paraId="7A06951A" w14:textId="77777777" w:rsidR="0019036B" w:rsidRPr="0019036B" w:rsidRDefault="0019036B" w:rsidP="006F22F8">
      <w:pPr>
        <w:rPr>
          <w:rFonts w:ascii="Arial" w:hAnsi="Arial" w:cs="Arial"/>
          <w:sz w:val="20"/>
          <w:szCs w:val="20"/>
        </w:rPr>
      </w:pPr>
      <w:r w:rsidRPr="00B771E1">
        <w:rPr>
          <w:rFonts w:ascii="Arial" w:hAnsi="Arial" w:cs="Arial"/>
          <w:b/>
          <w:sz w:val="20"/>
          <w:szCs w:val="20"/>
        </w:rPr>
        <w:t>Family Communication Assistance (FAM)</w:t>
      </w:r>
      <w:r w:rsidRPr="00B771E1">
        <w:rPr>
          <w:rFonts w:ascii="Arial" w:hAnsi="Arial" w:cs="Arial"/>
          <w:sz w:val="20"/>
          <w:szCs w:val="20"/>
        </w:rPr>
        <w:t xml:space="preserve"> – Services provided will be limited to families with children who are deaf or hard of hearing and under 9 years of age.  Services provided will use a </w:t>
      </w:r>
      <w:r w:rsidR="00ED23EA" w:rsidRPr="00B771E1">
        <w:rPr>
          <w:rFonts w:ascii="Arial" w:hAnsi="Arial" w:cs="Arial"/>
          <w:sz w:val="20"/>
          <w:szCs w:val="20"/>
        </w:rPr>
        <w:t>D</w:t>
      </w:r>
      <w:r w:rsidR="003B452E" w:rsidRPr="00B771E1">
        <w:rPr>
          <w:rFonts w:ascii="Arial" w:hAnsi="Arial" w:cs="Arial"/>
          <w:sz w:val="20"/>
          <w:szCs w:val="20"/>
        </w:rPr>
        <w:t>R</w:t>
      </w:r>
      <w:r w:rsidR="00ED23EA" w:rsidRPr="00B771E1">
        <w:rPr>
          <w:rFonts w:ascii="Arial" w:hAnsi="Arial" w:cs="Arial"/>
          <w:sz w:val="20"/>
          <w:szCs w:val="20"/>
        </w:rPr>
        <w:t xml:space="preserve">S </w:t>
      </w:r>
      <w:r w:rsidR="003B452E" w:rsidRPr="00B771E1">
        <w:rPr>
          <w:rFonts w:ascii="Arial" w:hAnsi="Arial" w:cs="Arial"/>
          <w:sz w:val="20"/>
          <w:szCs w:val="20"/>
        </w:rPr>
        <w:t xml:space="preserve">staff </w:t>
      </w:r>
      <w:r w:rsidR="00ED23EA" w:rsidRPr="00B771E1">
        <w:rPr>
          <w:rFonts w:ascii="Arial" w:hAnsi="Arial" w:cs="Arial"/>
          <w:sz w:val="20"/>
          <w:szCs w:val="20"/>
        </w:rPr>
        <w:t xml:space="preserve">approved </w:t>
      </w:r>
      <w:r w:rsidRPr="00B771E1">
        <w:rPr>
          <w:rFonts w:ascii="Arial" w:hAnsi="Arial" w:cs="Arial"/>
          <w:sz w:val="20"/>
          <w:szCs w:val="20"/>
        </w:rPr>
        <w:t xml:space="preserve">curriculum that will drive the interactions between the families, children and mentors by providing the teaching material for the children and families to learn visual communication cues for increased communication abilities as well as provide positive engagement with successful adults who are </w:t>
      </w:r>
      <w:r w:rsidRPr="00B771E1">
        <w:rPr>
          <w:rFonts w:ascii="Arial" w:hAnsi="Arial" w:cs="Arial"/>
          <w:sz w:val="20"/>
          <w:szCs w:val="20"/>
        </w:rPr>
        <w:lastRenderedPageBreak/>
        <w:t>deaf.   Meetings can take place in the home or in the community to put into practice the skills being taught to increase independent communication skills.  (Requires a case file)</w:t>
      </w:r>
    </w:p>
    <w:p w14:paraId="6992EE38" w14:textId="77777777" w:rsidR="0019036B" w:rsidRPr="0019036B" w:rsidRDefault="0019036B" w:rsidP="006F22F8">
      <w:pPr>
        <w:rPr>
          <w:rFonts w:ascii="Arial" w:hAnsi="Arial" w:cs="Arial"/>
          <w:sz w:val="20"/>
          <w:szCs w:val="20"/>
        </w:rPr>
      </w:pPr>
    </w:p>
    <w:p w14:paraId="44C9CA36" w14:textId="77777777" w:rsidR="0019036B" w:rsidRPr="0019036B" w:rsidRDefault="0019036B" w:rsidP="006F22F8">
      <w:pPr>
        <w:rPr>
          <w:rFonts w:ascii="Arial" w:hAnsi="Arial" w:cs="Arial"/>
          <w:sz w:val="20"/>
          <w:szCs w:val="20"/>
        </w:rPr>
      </w:pPr>
      <w:r w:rsidRPr="0019036B">
        <w:rPr>
          <w:rFonts w:ascii="Arial" w:hAnsi="Arial" w:cs="Arial"/>
          <w:b/>
          <w:sz w:val="20"/>
          <w:szCs w:val="20"/>
        </w:rPr>
        <w:t>Information and Referral (I&amp;R)</w:t>
      </w:r>
      <w:r w:rsidRPr="0019036B">
        <w:rPr>
          <w:rFonts w:ascii="Arial" w:hAnsi="Arial" w:cs="Arial"/>
          <w:sz w:val="20"/>
          <w:szCs w:val="20"/>
        </w:rPr>
        <w:t xml:space="preserve"> - Provide technical assistance and information to clients and/or families.  Parents and students in need of direct services, including assistance at IEP meetings and advocacy services will be referred to the appropriate agency to assist them.  </w:t>
      </w:r>
      <w:r w:rsidR="0039390B" w:rsidRPr="0039390B">
        <w:rPr>
          <w:rFonts w:ascii="Arial" w:hAnsi="Arial" w:cs="Arial"/>
          <w:sz w:val="20"/>
          <w:szCs w:val="20"/>
        </w:rPr>
        <w:t>(Requires case logs.  If services go over 2 hours/8 units within a fiscal year, a case file will be required.)</w:t>
      </w:r>
    </w:p>
    <w:p w14:paraId="0C5F5ABA" w14:textId="77777777" w:rsidR="0019036B" w:rsidRPr="0019036B" w:rsidRDefault="0019036B" w:rsidP="006F22F8">
      <w:pPr>
        <w:pStyle w:val="ListParagraph"/>
        <w:numPr>
          <w:ilvl w:val="0"/>
          <w:numId w:val="13"/>
        </w:numPr>
        <w:rPr>
          <w:rFonts w:ascii="Arial" w:hAnsi="Arial" w:cs="Arial"/>
          <w:sz w:val="20"/>
          <w:szCs w:val="20"/>
        </w:rPr>
      </w:pPr>
      <w:r w:rsidRPr="0019036B">
        <w:rPr>
          <w:rFonts w:ascii="Arial" w:hAnsi="Arial" w:cs="Arial"/>
          <w:sz w:val="20"/>
          <w:szCs w:val="20"/>
        </w:rPr>
        <w:t>Providing contact information for Social Security questions and concerns</w:t>
      </w:r>
    </w:p>
    <w:p w14:paraId="412854A2" w14:textId="77777777" w:rsidR="0019036B" w:rsidRPr="0019036B" w:rsidRDefault="0019036B" w:rsidP="006F22F8">
      <w:pPr>
        <w:pStyle w:val="ListParagraph"/>
        <w:numPr>
          <w:ilvl w:val="0"/>
          <w:numId w:val="13"/>
        </w:numPr>
        <w:rPr>
          <w:rFonts w:ascii="Arial" w:hAnsi="Arial" w:cs="Arial"/>
          <w:sz w:val="20"/>
          <w:szCs w:val="20"/>
        </w:rPr>
      </w:pPr>
      <w:r w:rsidRPr="0019036B">
        <w:rPr>
          <w:rFonts w:ascii="Arial" w:hAnsi="Arial" w:cs="Arial"/>
          <w:sz w:val="20"/>
          <w:szCs w:val="20"/>
        </w:rPr>
        <w:t>Identifying educational resources for parents of deaf or hard of hearing children</w:t>
      </w:r>
    </w:p>
    <w:p w14:paraId="43439422" w14:textId="77777777" w:rsidR="0019036B" w:rsidRPr="0019036B" w:rsidRDefault="0019036B" w:rsidP="006F22F8">
      <w:pPr>
        <w:pStyle w:val="ListParagraph"/>
        <w:numPr>
          <w:ilvl w:val="0"/>
          <w:numId w:val="13"/>
        </w:numPr>
        <w:rPr>
          <w:rFonts w:ascii="Arial" w:hAnsi="Arial" w:cs="Arial"/>
          <w:sz w:val="20"/>
          <w:szCs w:val="20"/>
        </w:rPr>
      </w:pPr>
      <w:r w:rsidRPr="0019036B">
        <w:rPr>
          <w:rFonts w:ascii="Arial" w:hAnsi="Arial" w:cs="Arial"/>
          <w:sz w:val="20"/>
          <w:szCs w:val="20"/>
        </w:rPr>
        <w:t>Locating home health services</w:t>
      </w:r>
    </w:p>
    <w:p w14:paraId="1296A88F" w14:textId="77777777" w:rsidR="0019036B" w:rsidRPr="0019036B" w:rsidRDefault="0019036B" w:rsidP="006F22F8">
      <w:pPr>
        <w:pStyle w:val="ListParagraph"/>
        <w:numPr>
          <w:ilvl w:val="0"/>
          <w:numId w:val="13"/>
        </w:numPr>
        <w:rPr>
          <w:rFonts w:ascii="Arial" w:hAnsi="Arial" w:cs="Arial"/>
          <w:sz w:val="20"/>
          <w:szCs w:val="20"/>
        </w:rPr>
      </w:pPr>
      <w:r w:rsidRPr="0019036B">
        <w:rPr>
          <w:rFonts w:ascii="Arial" w:hAnsi="Arial" w:cs="Arial"/>
          <w:sz w:val="20"/>
          <w:szCs w:val="20"/>
        </w:rPr>
        <w:t>Finding subsidized housing</w:t>
      </w:r>
    </w:p>
    <w:p w14:paraId="38CD1F03" w14:textId="77777777" w:rsidR="0019036B" w:rsidRPr="0019036B" w:rsidRDefault="0019036B" w:rsidP="006F22F8">
      <w:pPr>
        <w:pStyle w:val="ListParagraph"/>
        <w:numPr>
          <w:ilvl w:val="0"/>
          <w:numId w:val="13"/>
        </w:numPr>
        <w:rPr>
          <w:rFonts w:ascii="Arial" w:hAnsi="Arial" w:cs="Arial"/>
          <w:sz w:val="20"/>
          <w:szCs w:val="20"/>
        </w:rPr>
      </w:pPr>
      <w:r w:rsidRPr="0019036B">
        <w:rPr>
          <w:rFonts w:ascii="Arial" w:hAnsi="Arial" w:cs="Arial"/>
          <w:sz w:val="20"/>
          <w:szCs w:val="20"/>
        </w:rPr>
        <w:t>Locating deaf specific organizations and resources</w:t>
      </w:r>
    </w:p>
    <w:p w14:paraId="302B7E3F" w14:textId="77777777" w:rsidR="0019036B" w:rsidRPr="0019036B" w:rsidRDefault="0019036B" w:rsidP="006F22F8">
      <w:pPr>
        <w:pStyle w:val="ListParagraph"/>
        <w:numPr>
          <w:ilvl w:val="0"/>
          <w:numId w:val="13"/>
        </w:numPr>
        <w:rPr>
          <w:rFonts w:ascii="Arial" w:hAnsi="Arial" w:cs="Arial"/>
          <w:sz w:val="20"/>
          <w:szCs w:val="20"/>
        </w:rPr>
      </w:pPr>
      <w:r w:rsidRPr="0019036B">
        <w:rPr>
          <w:rFonts w:ascii="Arial" w:hAnsi="Arial" w:cs="Arial"/>
          <w:sz w:val="20"/>
          <w:szCs w:val="20"/>
        </w:rPr>
        <w:t>Referral to other programs that provide assistive technology</w:t>
      </w:r>
    </w:p>
    <w:p w14:paraId="0F970DA8" w14:textId="77777777" w:rsidR="0019036B" w:rsidRPr="0019036B" w:rsidRDefault="0019036B" w:rsidP="006F22F8">
      <w:pPr>
        <w:pStyle w:val="ListParagraph"/>
        <w:numPr>
          <w:ilvl w:val="0"/>
          <w:numId w:val="13"/>
        </w:numPr>
        <w:rPr>
          <w:rFonts w:ascii="Arial" w:hAnsi="Arial" w:cs="Arial"/>
          <w:sz w:val="20"/>
          <w:szCs w:val="20"/>
        </w:rPr>
      </w:pPr>
      <w:r w:rsidRPr="0019036B">
        <w:rPr>
          <w:rFonts w:ascii="Arial" w:hAnsi="Arial" w:cs="Arial"/>
          <w:sz w:val="20"/>
          <w:szCs w:val="20"/>
        </w:rPr>
        <w:t>Providing information for Department of Social Services – heat assistance, food stamps</w:t>
      </w:r>
    </w:p>
    <w:p w14:paraId="30F3A68C" w14:textId="77777777" w:rsidR="0019036B" w:rsidRPr="0019036B" w:rsidRDefault="0019036B" w:rsidP="006F22F8">
      <w:pPr>
        <w:pStyle w:val="ListParagraph"/>
        <w:numPr>
          <w:ilvl w:val="0"/>
          <w:numId w:val="13"/>
        </w:numPr>
        <w:rPr>
          <w:rFonts w:ascii="Arial" w:hAnsi="Arial" w:cs="Arial"/>
          <w:sz w:val="20"/>
          <w:szCs w:val="20"/>
        </w:rPr>
      </w:pPr>
      <w:r w:rsidRPr="0019036B">
        <w:rPr>
          <w:rFonts w:ascii="Arial" w:hAnsi="Arial" w:cs="Arial"/>
          <w:sz w:val="20"/>
          <w:szCs w:val="20"/>
        </w:rPr>
        <w:t>Referral to Disability Rights SD, formally known as SD Advocacy</w:t>
      </w:r>
    </w:p>
    <w:p w14:paraId="0E490B66" w14:textId="77777777" w:rsidR="0019036B" w:rsidRPr="0019036B" w:rsidRDefault="0019036B" w:rsidP="006F22F8">
      <w:pPr>
        <w:pStyle w:val="ListParagraph"/>
        <w:numPr>
          <w:ilvl w:val="0"/>
          <w:numId w:val="13"/>
        </w:numPr>
        <w:rPr>
          <w:rFonts w:ascii="Arial" w:hAnsi="Arial" w:cs="Arial"/>
          <w:sz w:val="20"/>
          <w:szCs w:val="20"/>
        </w:rPr>
      </w:pPr>
      <w:r w:rsidRPr="0019036B">
        <w:rPr>
          <w:rFonts w:ascii="Arial" w:hAnsi="Arial" w:cs="Arial"/>
          <w:sz w:val="20"/>
          <w:szCs w:val="20"/>
        </w:rPr>
        <w:t>Referral to Vocational Rehabilitation and Services to the Blind and Visually Impaired services</w:t>
      </w:r>
    </w:p>
    <w:p w14:paraId="234706EC" w14:textId="77777777" w:rsidR="0019036B" w:rsidRPr="0019036B" w:rsidRDefault="0019036B" w:rsidP="006F22F8">
      <w:pPr>
        <w:pStyle w:val="ListParagraph"/>
        <w:numPr>
          <w:ilvl w:val="0"/>
          <w:numId w:val="13"/>
        </w:numPr>
        <w:rPr>
          <w:rFonts w:ascii="Arial" w:hAnsi="Arial" w:cs="Arial"/>
          <w:sz w:val="20"/>
          <w:szCs w:val="20"/>
        </w:rPr>
      </w:pPr>
      <w:r w:rsidRPr="0019036B">
        <w:rPr>
          <w:rFonts w:ascii="Arial" w:hAnsi="Arial" w:cs="Arial"/>
          <w:sz w:val="20"/>
          <w:szCs w:val="20"/>
        </w:rPr>
        <w:t xml:space="preserve">Other referrals as needed </w:t>
      </w:r>
    </w:p>
    <w:p w14:paraId="76E14E6B" w14:textId="77777777" w:rsidR="0019036B" w:rsidRPr="0019036B" w:rsidRDefault="0019036B" w:rsidP="006F22F8">
      <w:pPr>
        <w:rPr>
          <w:rFonts w:ascii="Arial" w:hAnsi="Arial" w:cs="Arial"/>
          <w:sz w:val="20"/>
          <w:szCs w:val="20"/>
        </w:rPr>
      </w:pPr>
    </w:p>
    <w:p w14:paraId="3C8A5209" w14:textId="77777777" w:rsidR="0019036B" w:rsidRPr="0019036B" w:rsidRDefault="0019036B" w:rsidP="006F22F8">
      <w:pPr>
        <w:rPr>
          <w:rFonts w:ascii="Arial" w:hAnsi="Arial" w:cs="Arial"/>
          <w:sz w:val="20"/>
          <w:szCs w:val="20"/>
        </w:rPr>
      </w:pPr>
      <w:r w:rsidRPr="0019036B">
        <w:rPr>
          <w:rFonts w:ascii="Arial" w:hAnsi="Arial" w:cs="Arial"/>
          <w:b/>
          <w:sz w:val="20"/>
          <w:szCs w:val="20"/>
        </w:rPr>
        <w:t>Peer Support (PEER)</w:t>
      </w:r>
      <w:r w:rsidRPr="0019036B">
        <w:rPr>
          <w:rFonts w:ascii="Arial" w:hAnsi="Arial" w:cs="Arial"/>
          <w:sz w:val="20"/>
          <w:szCs w:val="20"/>
        </w:rPr>
        <w:t xml:space="preserve"> - Services to promote personal growth by sharing their own experiences and explaining how they have coped with and adjusted to having hearing loss.  These services may also include information sharing, support services, mentoring and parent to parent opportunities.  Could include informal support groups for hard of hearing persons to share experiences and seek guidance in coping with their hearing loss.  Peer Support may help facilitate personal and social adjustment skills, communication skills, educational activities, and developing resources.  (Requires a case file)</w:t>
      </w:r>
    </w:p>
    <w:p w14:paraId="217A0427" w14:textId="77777777" w:rsidR="0019036B" w:rsidRPr="0019036B" w:rsidRDefault="0019036B" w:rsidP="006F22F8">
      <w:pPr>
        <w:pStyle w:val="ListParagraph"/>
        <w:numPr>
          <w:ilvl w:val="0"/>
          <w:numId w:val="14"/>
        </w:numPr>
        <w:rPr>
          <w:rFonts w:ascii="Arial" w:hAnsi="Arial" w:cs="Arial"/>
          <w:sz w:val="20"/>
          <w:szCs w:val="20"/>
        </w:rPr>
      </w:pPr>
      <w:r w:rsidRPr="0019036B">
        <w:rPr>
          <w:rFonts w:ascii="Arial" w:hAnsi="Arial" w:cs="Arial"/>
          <w:sz w:val="20"/>
          <w:szCs w:val="20"/>
        </w:rPr>
        <w:t>Providing Peer Support Groups for social interaction and expand sign language skills</w:t>
      </w:r>
    </w:p>
    <w:p w14:paraId="60FE20AF" w14:textId="77777777" w:rsidR="0019036B" w:rsidRPr="0019036B" w:rsidRDefault="0019036B" w:rsidP="006F22F8">
      <w:pPr>
        <w:pStyle w:val="ListParagraph"/>
        <w:numPr>
          <w:ilvl w:val="0"/>
          <w:numId w:val="14"/>
        </w:numPr>
        <w:rPr>
          <w:rFonts w:ascii="Arial" w:hAnsi="Arial" w:cs="Arial"/>
          <w:sz w:val="20"/>
          <w:szCs w:val="20"/>
        </w:rPr>
      </w:pPr>
      <w:r w:rsidRPr="0019036B">
        <w:rPr>
          <w:rFonts w:ascii="Arial" w:hAnsi="Arial" w:cs="Arial"/>
          <w:sz w:val="20"/>
          <w:szCs w:val="20"/>
        </w:rPr>
        <w:t>Providing positive Role Models – sharing of experiences</w:t>
      </w:r>
    </w:p>
    <w:p w14:paraId="1038D595" w14:textId="77777777" w:rsidR="0019036B" w:rsidRPr="0019036B" w:rsidRDefault="0019036B" w:rsidP="006F22F8">
      <w:pPr>
        <w:pStyle w:val="ListParagraph"/>
        <w:numPr>
          <w:ilvl w:val="0"/>
          <w:numId w:val="14"/>
        </w:numPr>
        <w:rPr>
          <w:rFonts w:ascii="Arial" w:hAnsi="Arial" w:cs="Arial"/>
          <w:sz w:val="20"/>
          <w:szCs w:val="20"/>
        </w:rPr>
      </w:pPr>
      <w:r w:rsidRPr="0019036B">
        <w:rPr>
          <w:rFonts w:ascii="Arial" w:hAnsi="Arial" w:cs="Arial"/>
          <w:sz w:val="20"/>
          <w:szCs w:val="20"/>
        </w:rPr>
        <w:t>Support groups available to deaf or hard of hearing individuals and their families, on issues related to hearing loss or communication barriers</w:t>
      </w:r>
    </w:p>
    <w:p w14:paraId="6F668034" w14:textId="77777777" w:rsidR="0019036B" w:rsidRPr="0019036B" w:rsidRDefault="0019036B" w:rsidP="006F22F8">
      <w:pPr>
        <w:pStyle w:val="ListParagraph"/>
        <w:numPr>
          <w:ilvl w:val="0"/>
          <w:numId w:val="14"/>
        </w:numPr>
        <w:rPr>
          <w:rFonts w:ascii="Arial" w:hAnsi="Arial" w:cs="Arial"/>
          <w:sz w:val="20"/>
          <w:szCs w:val="20"/>
        </w:rPr>
      </w:pPr>
      <w:r w:rsidRPr="0019036B">
        <w:rPr>
          <w:rFonts w:ascii="Arial" w:hAnsi="Arial" w:cs="Arial"/>
          <w:sz w:val="20"/>
          <w:szCs w:val="20"/>
        </w:rPr>
        <w:t>Building support networks</w:t>
      </w:r>
    </w:p>
    <w:p w14:paraId="4A514B3E" w14:textId="77777777" w:rsidR="0019036B" w:rsidRPr="0019036B" w:rsidRDefault="0019036B" w:rsidP="006F22F8">
      <w:pPr>
        <w:pStyle w:val="ListParagraph"/>
        <w:numPr>
          <w:ilvl w:val="0"/>
          <w:numId w:val="14"/>
        </w:numPr>
        <w:rPr>
          <w:rFonts w:ascii="Arial" w:hAnsi="Arial" w:cs="Arial"/>
          <w:sz w:val="20"/>
          <w:szCs w:val="20"/>
        </w:rPr>
      </w:pPr>
      <w:r w:rsidRPr="0019036B">
        <w:rPr>
          <w:rFonts w:ascii="Arial" w:hAnsi="Arial" w:cs="Arial"/>
          <w:sz w:val="20"/>
          <w:szCs w:val="20"/>
        </w:rPr>
        <w:t>Can be provided individually or in groups</w:t>
      </w:r>
    </w:p>
    <w:p w14:paraId="2BC06935" w14:textId="77777777" w:rsidR="0019036B" w:rsidRPr="0019036B" w:rsidRDefault="0019036B" w:rsidP="006F22F8">
      <w:pPr>
        <w:rPr>
          <w:rFonts w:ascii="Arial" w:hAnsi="Arial" w:cs="Arial"/>
          <w:sz w:val="20"/>
          <w:szCs w:val="20"/>
        </w:rPr>
      </w:pPr>
    </w:p>
    <w:p w14:paraId="0F90EE5F" w14:textId="77777777" w:rsidR="0019036B" w:rsidRPr="0019036B" w:rsidRDefault="0019036B" w:rsidP="006F22F8">
      <w:pPr>
        <w:rPr>
          <w:rFonts w:ascii="Arial" w:hAnsi="Arial" w:cs="Arial"/>
          <w:sz w:val="20"/>
          <w:szCs w:val="20"/>
        </w:rPr>
      </w:pPr>
      <w:r w:rsidRPr="0019036B">
        <w:rPr>
          <w:rFonts w:ascii="Arial" w:hAnsi="Arial" w:cs="Arial"/>
          <w:b/>
          <w:sz w:val="20"/>
          <w:szCs w:val="20"/>
        </w:rPr>
        <w:t xml:space="preserve">Technical Assistance / Consultation (Tech </w:t>
      </w:r>
      <w:proofErr w:type="spellStart"/>
      <w:r w:rsidRPr="0019036B">
        <w:rPr>
          <w:rFonts w:ascii="Arial" w:hAnsi="Arial" w:cs="Arial"/>
          <w:b/>
          <w:sz w:val="20"/>
          <w:szCs w:val="20"/>
        </w:rPr>
        <w:t>Ass’t</w:t>
      </w:r>
      <w:proofErr w:type="spellEnd"/>
      <w:r w:rsidRPr="0019036B">
        <w:rPr>
          <w:rFonts w:ascii="Arial" w:hAnsi="Arial" w:cs="Arial"/>
          <w:b/>
          <w:sz w:val="20"/>
          <w:szCs w:val="20"/>
        </w:rPr>
        <w:t>)</w:t>
      </w:r>
      <w:r w:rsidRPr="0019036B">
        <w:rPr>
          <w:rFonts w:ascii="Arial" w:hAnsi="Arial" w:cs="Arial"/>
          <w:sz w:val="20"/>
          <w:szCs w:val="20"/>
        </w:rPr>
        <w:t xml:space="preserve"> - Technical assistance or consultative services provided to Centers of Independent Living, schools, VR, Medical, Parents, Employers and Businesses to enhance the client’s experience.</w:t>
      </w:r>
    </w:p>
    <w:p w14:paraId="46157D5D" w14:textId="77777777" w:rsidR="0019036B" w:rsidRDefault="0019036B" w:rsidP="006F22F8">
      <w:pPr>
        <w:pStyle w:val="ListParagraph"/>
        <w:numPr>
          <w:ilvl w:val="0"/>
          <w:numId w:val="15"/>
        </w:numPr>
        <w:rPr>
          <w:rFonts w:ascii="Arial" w:hAnsi="Arial" w:cs="Arial"/>
          <w:sz w:val="20"/>
          <w:szCs w:val="20"/>
        </w:rPr>
      </w:pPr>
      <w:r w:rsidRPr="0019036B">
        <w:rPr>
          <w:rFonts w:ascii="Arial" w:hAnsi="Arial" w:cs="Arial"/>
          <w:sz w:val="20"/>
          <w:szCs w:val="20"/>
        </w:rPr>
        <w:t>Consulting with an IL center on appropriate assistive technology – i.e. door alarm systems</w:t>
      </w:r>
    </w:p>
    <w:p w14:paraId="4177443C" w14:textId="77777777" w:rsidR="00F55872" w:rsidRDefault="00F55872" w:rsidP="00F55872">
      <w:pPr>
        <w:rPr>
          <w:rFonts w:ascii="Arial" w:hAnsi="Arial" w:cs="Arial"/>
          <w:sz w:val="20"/>
          <w:szCs w:val="20"/>
        </w:rPr>
      </w:pPr>
    </w:p>
    <w:p w14:paraId="17817768" w14:textId="77777777" w:rsidR="00F55872" w:rsidRPr="00F55872" w:rsidRDefault="00F55872" w:rsidP="00F55872">
      <w:pPr>
        <w:rPr>
          <w:rFonts w:ascii="Arial" w:hAnsi="Arial" w:cs="Arial"/>
          <w:sz w:val="20"/>
          <w:szCs w:val="20"/>
        </w:rPr>
      </w:pPr>
      <w:r w:rsidRPr="00B771E1">
        <w:rPr>
          <w:rFonts w:ascii="Arial" w:hAnsi="Arial" w:cs="Arial"/>
          <w:b/>
          <w:sz w:val="20"/>
          <w:szCs w:val="20"/>
        </w:rPr>
        <w:t>Training</w:t>
      </w:r>
      <w:r w:rsidRPr="00B771E1">
        <w:rPr>
          <w:rFonts w:ascii="Arial" w:hAnsi="Arial" w:cs="Arial"/>
          <w:sz w:val="20"/>
          <w:szCs w:val="20"/>
        </w:rPr>
        <w:t xml:space="preserve"> – Cost can be billed for any staff training necessary to learn the curriculum selected by the provider </w:t>
      </w:r>
      <w:r w:rsidR="003B452E" w:rsidRPr="00B771E1">
        <w:rPr>
          <w:rFonts w:ascii="Arial" w:hAnsi="Arial" w:cs="Arial"/>
          <w:sz w:val="20"/>
          <w:szCs w:val="20"/>
        </w:rPr>
        <w:t xml:space="preserve">and approved by DRS staff </w:t>
      </w:r>
      <w:r w:rsidRPr="00B771E1">
        <w:rPr>
          <w:rFonts w:ascii="Arial" w:hAnsi="Arial" w:cs="Arial"/>
          <w:sz w:val="20"/>
          <w:szCs w:val="20"/>
        </w:rPr>
        <w:t xml:space="preserve">for the Family Communication Assistance service category.   </w:t>
      </w:r>
      <w:r w:rsidR="003B452E" w:rsidRPr="00B771E1">
        <w:rPr>
          <w:rFonts w:ascii="Arial" w:hAnsi="Arial" w:cs="Arial"/>
          <w:sz w:val="20"/>
          <w:szCs w:val="20"/>
        </w:rPr>
        <w:t>Purchasing of some</w:t>
      </w:r>
      <w:r w:rsidRPr="00B771E1">
        <w:rPr>
          <w:rFonts w:ascii="Arial" w:hAnsi="Arial" w:cs="Arial"/>
          <w:sz w:val="20"/>
          <w:szCs w:val="20"/>
        </w:rPr>
        <w:t xml:space="preserve"> training materials </w:t>
      </w:r>
      <w:r w:rsidR="003B452E" w:rsidRPr="00B771E1">
        <w:rPr>
          <w:rFonts w:ascii="Arial" w:hAnsi="Arial" w:cs="Arial"/>
          <w:sz w:val="20"/>
          <w:szCs w:val="20"/>
        </w:rPr>
        <w:t xml:space="preserve">by DRS staff </w:t>
      </w:r>
      <w:r w:rsidRPr="00B771E1">
        <w:rPr>
          <w:rFonts w:ascii="Arial" w:hAnsi="Arial" w:cs="Arial"/>
          <w:sz w:val="20"/>
          <w:szCs w:val="20"/>
        </w:rPr>
        <w:t>can also be considered with DRS approval.</w:t>
      </w:r>
      <w:r w:rsidRPr="00F55872">
        <w:rPr>
          <w:rFonts w:ascii="Arial" w:hAnsi="Arial" w:cs="Arial"/>
          <w:sz w:val="20"/>
          <w:szCs w:val="20"/>
        </w:rPr>
        <w:t xml:space="preserve">  </w:t>
      </w:r>
    </w:p>
    <w:p w14:paraId="5CCEA0CE" w14:textId="77777777" w:rsidR="0019036B" w:rsidRPr="0019036B" w:rsidRDefault="0019036B" w:rsidP="006F22F8">
      <w:pPr>
        <w:rPr>
          <w:rFonts w:ascii="Arial" w:hAnsi="Arial" w:cs="Arial"/>
          <w:sz w:val="20"/>
          <w:szCs w:val="20"/>
        </w:rPr>
      </w:pPr>
    </w:p>
    <w:p w14:paraId="7DFBD85F" w14:textId="77777777" w:rsidR="0019036B" w:rsidRPr="0019036B" w:rsidRDefault="0019036B" w:rsidP="006F22F8">
      <w:pPr>
        <w:rPr>
          <w:rFonts w:ascii="Arial" w:hAnsi="Arial" w:cs="Arial"/>
          <w:sz w:val="20"/>
          <w:szCs w:val="20"/>
        </w:rPr>
      </w:pPr>
      <w:r w:rsidRPr="0019036B">
        <w:rPr>
          <w:rFonts w:ascii="Arial" w:hAnsi="Arial" w:cs="Arial"/>
          <w:b/>
          <w:sz w:val="20"/>
          <w:szCs w:val="20"/>
        </w:rPr>
        <w:t>Travel</w:t>
      </w:r>
      <w:r w:rsidRPr="0019036B">
        <w:rPr>
          <w:rFonts w:ascii="Arial" w:hAnsi="Arial" w:cs="Arial"/>
          <w:sz w:val="20"/>
          <w:szCs w:val="20"/>
        </w:rPr>
        <w:t xml:space="preserve"> - Cost can be billed when travel is needed to provide services.</w:t>
      </w:r>
    </w:p>
    <w:p w14:paraId="41A8B709" w14:textId="77777777" w:rsidR="0019036B" w:rsidRPr="0019036B" w:rsidRDefault="0019036B" w:rsidP="006F22F8">
      <w:pPr>
        <w:pStyle w:val="ListParagraph"/>
        <w:numPr>
          <w:ilvl w:val="0"/>
          <w:numId w:val="15"/>
        </w:numPr>
        <w:rPr>
          <w:rFonts w:ascii="Arial" w:hAnsi="Arial" w:cs="Arial"/>
          <w:sz w:val="20"/>
          <w:szCs w:val="20"/>
        </w:rPr>
      </w:pPr>
      <w:r w:rsidRPr="0019036B">
        <w:rPr>
          <w:rFonts w:ascii="Arial" w:hAnsi="Arial" w:cs="Arial"/>
          <w:sz w:val="20"/>
          <w:szCs w:val="20"/>
        </w:rPr>
        <w:t>Travel to a client’s home who is not able to travel to the office</w:t>
      </w:r>
    </w:p>
    <w:p w14:paraId="0082BE4C" w14:textId="77777777" w:rsidR="0019036B" w:rsidRPr="0019036B" w:rsidRDefault="0019036B" w:rsidP="006F22F8">
      <w:pPr>
        <w:pStyle w:val="ListParagraph"/>
        <w:numPr>
          <w:ilvl w:val="0"/>
          <w:numId w:val="15"/>
        </w:numPr>
        <w:rPr>
          <w:rFonts w:ascii="Arial" w:hAnsi="Arial" w:cs="Arial"/>
          <w:sz w:val="20"/>
          <w:szCs w:val="20"/>
        </w:rPr>
      </w:pPr>
      <w:r w:rsidRPr="0019036B">
        <w:rPr>
          <w:rFonts w:ascii="Arial" w:hAnsi="Arial" w:cs="Arial"/>
          <w:sz w:val="20"/>
          <w:szCs w:val="20"/>
        </w:rPr>
        <w:t>Travel to various schools or community</w:t>
      </w:r>
    </w:p>
    <w:p w14:paraId="32CB1DE9" w14:textId="77777777" w:rsidR="00985738" w:rsidRPr="0019036B" w:rsidRDefault="0019036B" w:rsidP="006F22F8">
      <w:pPr>
        <w:pStyle w:val="ListParagraph"/>
        <w:numPr>
          <w:ilvl w:val="0"/>
          <w:numId w:val="15"/>
        </w:numPr>
        <w:rPr>
          <w:rFonts w:ascii="Arial" w:hAnsi="Arial" w:cs="Arial"/>
          <w:sz w:val="20"/>
          <w:szCs w:val="20"/>
        </w:rPr>
      </w:pPr>
      <w:r w:rsidRPr="0019036B">
        <w:rPr>
          <w:rFonts w:ascii="Arial" w:hAnsi="Arial" w:cs="Arial"/>
          <w:sz w:val="20"/>
          <w:szCs w:val="20"/>
        </w:rPr>
        <w:t>Does NOT include transportation services for clients</w:t>
      </w:r>
    </w:p>
    <w:p w14:paraId="3547453E" w14:textId="77777777" w:rsidR="00F75C04" w:rsidRPr="0019036B" w:rsidRDefault="00F75C04" w:rsidP="006F22F8">
      <w:pPr>
        <w:rPr>
          <w:rFonts w:ascii="Arial" w:hAnsi="Arial" w:cs="Arial"/>
          <w:sz w:val="20"/>
          <w:szCs w:val="20"/>
        </w:rPr>
      </w:pPr>
    </w:p>
    <w:p w14:paraId="0A383973" w14:textId="77777777" w:rsidR="005715EB" w:rsidRDefault="00F75C04" w:rsidP="006F22F8">
      <w:pPr>
        <w:rPr>
          <w:rFonts w:ascii="Arial" w:hAnsi="Arial" w:cs="Arial"/>
          <w:sz w:val="20"/>
          <w:szCs w:val="20"/>
        </w:rPr>
      </w:pPr>
      <w:r w:rsidRPr="0019036B">
        <w:rPr>
          <w:rFonts w:ascii="Arial" w:hAnsi="Arial" w:cs="Arial"/>
          <w:sz w:val="20"/>
          <w:szCs w:val="20"/>
        </w:rPr>
        <w:t xml:space="preserve">DRS will agree to assist with interpreter costs accrued for CSD staff that is providing services under Communication Assistance.  Staff agrees to receive approval from DRS staff prior to scheduling an interpreter(s) to ensure compliance.  </w:t>
      </w:r>
    </w:p>
    <w:p w14:paraId="2A00AB69" w14:textId="77777777" w:rsidR="005715EB" w:rsidRPr="005715EB" w:rsidRDefault="005715EB" w:rsidP="006F22F8">
      <w:pPr>
        <w:rPr>
          <w:rFonts w:ascii="Arial" w:hAnsi="Arial" w:cs="Arial"/>
          <w:sz w:val="20"/>
          <w:szCs w:val="20"/>
        </w:rPr>
      </w:pPr>
    </w:p>
    <w:p w14:paraId="76BCA6EE" w14:textId="77777777" w:rsidR="005715EB" w:rsidRPr="005715EB" w:rsidRDefault="005715EB" w:rsidP="006F22F8">
      <w:pPr>
        <w:rPr>
          <w:rFonts w:ascii="Arial" w:hAnsi="Arial" w:cs="Arial"/>
          <w:b/>
          <w:sz w:val="20"/>
          <w:szCs w:val="20"/>
        </w:rPr>
      </w:pPr>
      <w:r w:rsidRPr="005715EB">
        <w:rPr>
          <w:rFonts w:ascii="Arial" w:hAnsi="Arial" w:cs="Arial"/>
          <w:b/>
          <w:sz w:val="20"/>
          <w:szCs w:val="20"/>
        </w:rPr>
        <w:t>TASKS TO BE PERFORMED BY THE SELECTED PROVIDER</w:t>
      </w:r>
    </w:p>
    <w:p w14:paraId="3E5D0178" w14:textId="77777777" w:rsidR="005715EB" w:rsidRPr="005715EB" w:rsidRDefault="005715EB" w:rsidP="006F22F8">
      <w:pPr>
        <w:rPr>
          <w:rFonts w:ascii="Arial" w:hAnsi="Arial" w:cs="Arial"/>
          <w:sz w:val="20"/>
          <w:szCs w:val="20"/>
        </w:rPr>
      </w:pPr>
    </w:p>
    <w:p w14:paraId="110E2459" w14:textId="77777777" w:rsidR="005715EB" w:rsidRDefault="005715EB" w:rsidP="006F22F8">
      <w:pPr>
        <w:rPr>
          <w:rFonts w:ascii="Arial" w:hAnsi="Arial" w:cs="Arial"/>
          <w:sz w:val="20"/>
          <w:szCs w:val="20"/>
        </w:rPr>
      </w:pPr>
      <w:r w:rsidRPr="005715EB">
        <w:rPr>
          <w:rFonts w:ascii="Arial" w:hAnsi="Arial" w:cs="Arial"/>
          <w:sz w:val="20"/>
          <w:szCs w:val="20"/>
        </w:rPr>
        <w:t xml:space="preserve">This section describes the specific scope of work to be performed by the </w:t>
      </w:r>
      <w:r>
        <w:rPr>
          <w:rFonts w:ascii="Arial" w:hAnsi="Arial" w:cs="Arial"/>
          <w:sz w:val="20"/>
          <w:szCs w:val="20"/>
        </w:rPr>
        <w:t>Provider</w:t>
      </w:r>
      <w:r w:rsidRPr="005715EB">
        <w:rPr>
          <w:rFonts w:ascii="Arial" w:hAnsi="Arial" w:cs="Arial"/>
          <w:sz w:val="20"/>
          <w:szCs w:val="20"/>
        </w:rPr>
        <w:t xml:space="preserve">.  </w:t>
      </w:r>
    </w:p>
    <w:p w14:paraId="6695364F" w14:textId="77777777" w:rsidR="005715EB" w:rsidRPr="005715EB" w:rsidRDefault="005715EB" w:rsidP="006F22F8">
      <w:pPr>
        <w:rPr>
          <w:rFonts w:ascii="Arial" w:hAnsi="Arial" w:cs="Arial"/>
          <w:sz w:val="20"/>
          <w:szCs w:val="20"/>
        </w:rPr>
      </w:pPr>
    </w:p>
    <w:p w14:paraId="05515596" w14:textId="77777777" w:rsidR="005715EB" w:rsidRPr="005715EB" w:rsidRDefault="005715EB" w:rsidP="006F22F8">
      <w:pPr>
        <w:pStyle w:val="ListParagraph"/>
        <w:numPr>
          <w:ilvl w:val="0"/>
          <w:numId w:val="18"/>
        </w:numPr>
        <w:rPr>
          <w:rFonts w:ascii="Arial" w:hAnsi="Arial" w:cs="Arial"/>
          <w:sz w:val="20"/>
          <w:szCs w:val="20"/>
        </w:rPr>
      </w:pPr>
      <w:r w:rsidRPr="005715EB">
        <w:rPr>
          <w:rFonts w:ascii="Arial" w:hAnsi="Arial" w:cs="Arial"/>
          <w:sz w:val="20"/>
          <w:szCs w:val="20"/>
        </w:rPr>
        <w:t xml:space="preserve">Disseminate applications and information pertaining to the SD Communication Assistance program.  </w:t>
      </w:r>
    </w:p>
    <w:p w14:paraId="1C4D09A7" w14:textId="77777777" w:rsidR="005715EB" w:rsidRPr="005715EB" w:rsidRDefault="005715EB" w:rsidP="006F22F8">
      <w:pPr>
        <w:rPr>
          <w:rFonts w:ascii="Arial" w:hAnsi="Arial" w:cs="Arial"/>
          <w:sz w:val="20"/>
          <w:szCs w:val="20"/>
        </w:rPr>
      </w:pPr>
    </w:p>
    <w:p w14:paraId="5277FAF2" w14:textId="77777777" w:rsidR="005715EB" w:rsidRPr="005715EB" w:rsidRDefault="005715EB" w:rsidP="006F22F8">
      <w:pPr>
        <w:pStyle w:val="ListParagraph"/>
        <w:numPr>
          <w:ilvl w:val="0"/>
          <w:numId w:val="18"/>
        </w:numPr>
        <w:rPr>
          <w:rFonts w:ascii="Arial" w:hAnsi="Arial" w:cs="Arial"/>
          <w:sz w:val="20"/>
          <w:szCs w:val="20"/>
        </w:rPr>
      </w:pPr>
      <w:r w:rsidRPr="005715EB">
        <w:rPr>
          <w:rFonts w:ascii="Arial" w:hAnsi="Arial" w:cs="Arial"/>
          <w:sz w:val="20"/>
          <w:szCs w:val="20"/>
        </w:rPr>
        <w:t xml:space="preserve">Receive and screen applications to determine eligibility, schedule appointments with clients, and assess the clients’ needs for communication support in the community and/or workplace, </w:t>
      </w:r>
      <w:r>
        <w:rPr>
          <w:rFonts w:ascii="Arial" w:hAnsi="Arial" w:cs="Arial"/>
          <w:sz w:val="20"/>
          <w:szCs w:val="20"/>
        </w:rPr>
        <w:t>Provider</w:t>
      </w:r>
      <w:r w:rsidRPr="005715EB">
        <w:rPr>
          <w:rFonts w:ascii="Arial" w:hAnsi="Arial" w:cs="Arial"/>
          <w:sz w:val="20"/>
          <w:szCs w:val="20"/>
        </w:rPr>
        <w:t xml:space="preserve">s shall provide detailed information in each area and how this will be accomplished.    </w:t>
      </w:r>
    </w:p>
    <w:p w14:paraId="5FE3075B" w14:textId="77777777" w:rsidR="005715EB" w:rsidRPr="005715EB" w:rsidRDefault="005715EB" w:rsidP="006F22F8">
      <w:pPr>
        <w:rPr>
          <w:rFonts w:ascii="Arial" w:hAnsi="Arial" w:cs="Arial"/>
          <w:sz w:val="20"/>
          <w:szCs w:val="20"/>
        </w:rPr>
      </w:pPr>
    </w:p>
    <w:p w14:paraId="239E080D" w14:textId="77777777" w:rsidR="005715EB" w:rsidRPr="005715EB" w:rsidRDefault="005715EB" w:rsidP="006F22F8">
      <w:pPr>
        <w:pStyle w:val="ListParagraph"/>
        <w:numPr>
          <w:ilvl w:val="0"/>
          <w:numId w:val="18"/>
        </w:numPr>
        <w:rPr>
          <w:rFonts w:ascii="Arial" w:hAnsi="Arial" w:cs="Arial"/>
          <w:sz w:val="20"/>
          <w:szCs w:val="20"/>
        </w:rPr>
      </w:pPr>
      <w:r w:rsidRPr="005715EB">
        <w:rPr>
          <w:rFonts w:ascii="Arial" w:hAnsi="Arial" w:cs="Arial"/>
          <w:sz w:val="20"/>
          <w:szCs w:val="20"/>
        </w:rPr>
        <w:t xml:space="preserve">Work closely with the Division of Rehabilitation Services Program Specialist in delivery of the South Dakota Communication Assistance program.  </w:t>
      </w:r>
    </w:p>
    <w:p w14:paraId="00A793F9" w14:textId="77777777" w:rsidR="005715EB" w:rsidRPr="005715EB" w:rsidRDefault="005715EB" w:rsidP="006F22F8">
      <w:pPr>
        <w:rPr>
          <w:rFonts w:ascii="Arial" w:hAnsi="Arial" w:cs="Arial"/>
          <w:sz w:val="20"/>
          <w:szCs w:val="20"/>
        </w:rPr>
      </w:pPr>
    </w:p>
    <w:p w14:paraId="37E4623E" w14:textId="77777777" w:rsidR="005715EB" w:rsidRPr="005715EB" w:rsidRDefault="005715EB" w:rsidP="006F22F8">
      <w:pPr>
        <w:pStyle w:val="ListParagraph"/>
        <w:numPr>
          <w:ilvl w:val="0"/>
          <w:numId w:val="18"/>
        </w:numPr>
        <w:rPr>
          <w:rFonts w:ascii="Arial" w:hAnsi="Arial" w:cs="Arial"/>
          <w:sz w:val="20"/>
          <w:szCs w:val="20"/>
        </w:rPr>
      </w:pPr>
      <w:r w:rsidRPr="005715EB">
        <w:rPr>
          <w:rFonts w:ascii="Arial" w:hAnsi="Arial" w:cs="Arial"/>
          <w:sz w:val="20"/>
          <w:szCs w:val="20"/>
        </w:rPr>
        <w:t xml:space="preserve">Maintain an electronic data base of client information and submit electronic data, reports and billing monthly.  Examples should be included of the data base system used for generating this information, along with samples of monthly reports which will be generated from this data base system. </w:t>
      </w:r>
    </w:p>
    <w:p w14:paraId="4F99B380" w14:textId="77777777" w:rsidR="005715EB" w:rsidRPr="005715EB" w:rsidRDefault="005715EB" w:rsidP="006F22F8">
      <w:pPr>
        <w:rPr>
          <w:rFonts w:ascii="Arial" w:hAnsi="Arial" w:cs="Arial"/>
          <w:sz w:val="20"/>
          <w:szCs w:val="20"/>
        </w:rPr>
      </w:pPr>
    </w:p>
    <w:p w14:paraId="568805AC" w14:textId="77777777" w:rsidR="005715EB" w:rsidRPr="005715EB" w:rsidRDefault="005715EB" w:rsidP="006F22F8">
      <w:pPr>
        <w:pStyle w:val="ListParagraph"/>
        <w:numPr>
          <w:ilvl w:val="0"/>
          <w:numId w:val="18"/>
        </w:numPr>
        <w:rPr>
          <w:rFonts w:ascii="Arial" w:hAnsi="Arial" w:cs="Arial"/>
          <w:sz w:val="20"/>
          <w:szCs w:val="20"/>
        </w:rPr>
      </w:pPr>
      <w:r w:rsidRPr="005715EB">
        <w:rPr>
          <w:rFonts w:ascii="Arial" w:hAnsi="Arial" w:cs="Arial"/>
          <w:sz w:val="20"/>
          <w:szCs w:val="20"/>
        </w:rPr>
        <w:t>Provide customer complaint resolution and assistance.</w:t>
      </w:r>
    </w:p>
    <w:p w14:paraId="3B4E7EF6" w14:textId="77777777" w:rsidR="005715EB" w:rsidRPr="005715EB" w:rsidRDefault="005715EB" w:rsidP="006F22F8">
      <w:pPr>
        <w:rPr>
          <w:rFonts w:ascii="Arial" w:hAnsi="Arial" w:cs="Arial"/>
          <w:sz w:val="20"/>
          <w:szCs w:val="20"/>
        </w:rPr>
      </w:pPr>
    </w:p>
    <w:p w14:paraId="4D697749" w14:textId="77777777" w:rsidR="005715EB" w:rsidRPr="005715EB" w:rsidRDefault="005715EB" w:rsidP="006F22F8">
      <w:pPr>
        <w:rPr>
          <w:rFonts w:ascii="Arial" w:hAnsi="Arial" w:cs="Arial"/>
          <w:b/>
          <w:sz w:val="20"/>
          <w:szCs w:val="20"/>
          <w:u w:val="single"/>
        </w:rPr>
      </w:pPr>
      <w:r w:rsidRPr="005715EB">
        <w:rPr>
          <w:rFonts w:ascii="Arial" w:hAnsi="Arial" w:cs="Arial"/>
          <w:b/>
          <w:sz w:val="20"/>
          <w:szCs w:val="20"/>
          <w:u w:val="single"/>
        </w:rPr>
        <w:t>CONTRACT MANAGEMENT</w:t>
      </w:r>
    </w:p>
    <w:p w14:paraId="62121624" w14:textId="77777777" w:rsidR="005715EB" w:rsidRPr="005715EB" w:rsidRDefault="005715EB" w:rsidP="006F22F8">
      <w:pPr>
        <w:rPr>
          <w:rFonts w:ascii="Arial" w:hAnsi="Arial" w:cs="Arial"/>
          <w:sz w:val="20"/>
          <w:szCs w:val="20"/>
        </w:rPr>
      </w:pPr>
    </w:p>
    <w:p w14:paraId="6AE84F1F" w14:textId="77777777" w:rsidR="005715EB" w:rsidRPr="005715EB" w:rsidRDefault="005715EB" w:rsidP="006F22F8">
      <w:pPr>
        <w:rPr>
          <w:rFonts w:ascii="Arial" w:hAnsi="Arial" w:cs="Arial"/>
          <w:sz w:val="20"/>
          <w:szCs w:val="20"/>
        </w:rPr>
      </w:pPr>
      <w:r w:rsidRPr="005715EB">
        <w:rPr>
          <w:rFonts w:ascii="Arial" w:hAnsi="Arial" w:cs="Arial"/>
          <w:sz w:val="20"/>
          <w:szCs w:val="20"/>
        </w:rPr>
        <w:t xml:space="preserve">The </w:t>
      </w:r>
      <w:r>
        <w:rPr>
          <w:rFonts w:ascii="Arial" w:hAnsi="Arial" w:cs="Arial"/>
          <w:sz w:val="20"/>
          <w:szCs w:val="20"/>
        </w:rPr>
        <w:t xml:space="preserve">Provider must </w:t>
      </w:r>
      <w:r w:rsidRPr="005715EB">
        <w:rPr>
          <w:rFonts w:ascii="Arial" w:hAnsi="Arial" w:cs="Arial"/>
          <w:sz w:val="20"/>
          <w:szCs w:val="20"/>
        </w:rPr>
        <w:t xml:space="preserve">designate the person with whom the Division of Rehabilitation Services Program Specialist will communicate with about all matters related to the conduct of the contract.  </w:t>
      </w:r>
    </w:p>
    <w:p w14:paraId="6D30559D" w14:textId="77777777" w:rsidR="005715EB" w:rsidRPr="005715EB" w:rsidRDefault="005715EB" w:rsidP="006F22F8">
      <w:pPr>
        <w:rPr>
          <w:rFonts w:ascii="Arial" w:hAnsi="Arial" w:cs="Arial"/>
          <w:sz w:val="20"/>
          <w:szCs w:val="20"/>
        </w:rPr>
      </w:pPr>
    </w:p>
    <w:p w14:paraId="725163E4" w14:textId="77777777" w:rsidR="005715EB" w:rsidRPr="005715EB" w:rsidRDefault="005715EB" w:rsidP="006F22F8">
      <w:pPr>
        <w:rPr>
          <w:rFonts w:ascii="Arial" w:hAnsi="Arial" w:cs="Arial"/>
          <w:b/>
          <w:sz w:val="20"/>
          <w:szCs w:val="20"/>
        </w:rPr>
      </w:pPr>
      <w:r w:rsidRPr="005715EB">
        <w:rPr>
          <w:rFonts w:ascii="Arial" w:hAnsi="Arial" w:cs="Arial"/>
          <w:b/>
          <w:sz w:val="20"/>
          <w:szCs w:val="20"/>
        </w:rPr>
        <w:t>PROVIDING QUALIFIED STAFF</w:t>
      </w:r>
    </w:p>
    <w:p w14:paraId="37720569" w14:textId="77777777" w:rsidR="005715EB" w:rsidRPr="005715EB" w:rsidRDefault="005715EB" w:rsidP="006F22F8">
      <w:pPr>
        <w:rPr>
          <w:rFonts w:ascii="Arial" w:hAnsi="Arial" w:cs="Arial"/>
          <w:sz w:val="20"/>
          <w:szCs w:val="20"/>
        </w:rPr>
      </w:pPr>
    </w:p>
    <w:p w14:paraId="2C46500F" w14:textId="77777777" w:rsidR="005715EB" w:rsidRPr="005715EB" w:rsidRDefault="005715EB" w:rsidP="006F22F8">
      <w:pPr>
        <w:rPr>
          <w:rFonts w:ascii="Arial" w:hAnsi="Arial" w:cs="Arial"/>
          <w:sz w:val="20"/>
          <w:szCs w:val="20"/>
        </w:rPr>
      </w:pPr>
      <w:r>
        <w:rPr>
          <w:rFonts w:ascii="Arial" w:hAnsi="Arial" w:cs="Arial"/>
          <w:sz w:val="20"/>
          <w:szCs w:val="20"/>
        </w:rPr>
        <w:t>Provider</w:t>
      </w:r>
      <w:r w:rsidRPr="005715EB">
        <w:rPr>
          <w:rFonts w:ascii="Arial" w:hAnsi="Arial" w:cs="Arial"/>
          <w:sz w:val="20"/>
          <w:szCs w:val="20"/>
        </w:rPr>
        <w:t>s must indicate how they will provide staff that is qualified to communicate directly and effectively with and understand the needs of the persons to be served by the Communication Assistance program.  Provider shall ensure staff is knowledgeable and experienced with equipment, hearing loss, communication issues and the unique needs of deaf</w:t>
      </w:r>
      <w:r>
        <w:rPr>
          <w:rFonts w:ascii="Arial" w:hAnsi="Arial" w:cs="Arial"/>
          <w:sz w:val="20"/>
          <w:szCs w:val="20"/>
        </w:rPr>
        <w:t xml:space="preserve"> and</w:t>
      </w:r>
      <w:r w:rsidRPr="005715EB">
        <w:rPr>
          <w:rFonts w:ascii="Arial" w:hAnsi="Arial" w:cs="Arial"/>
          <w:sz w:val="20"/>
          <w:szCs w:val="20"/>
        </w:rPr>
        <w:t xml:space="preserve"> hard of hearing individuals.  </w:t>
      </w:r>
    </w:p>
    <w:p w14:paraId="207A0ACB" w14:textId="77777777" w:rsidR="005715EB" w:rsidRPr="005715EB" w:rsidRDefault="005715EB" w:rsidP="006F22F8">
      <w:pPr>
        <w:rPr>
          <w:rFonts w:ascii="Arial" w:hAnsi="Arial" w:cs="Arial"/>
          <w:sz w:val="20"/>
          <w:szCs w:val="20"/>
        </w:rPr>
      </w:pPr>
    </w:p>
    <w:p w14:paraId="04FCE232" w14:textId="77777777" w:rsidR="005715EB" w:rsidRPr="00F55872" w:rsidRDefault="005715EB" w:rsidP="006F22F8">
      <w:pPr>
        <w:rPr>
          <w:rFonts w:ascii="Arial" w:hAnsi="Arial" w:cs="Arial"/>
          <w:b/>
          <w:sz w:val="20"/>
          <w:szCs w:val="20"/>
        </w:rPr>
      </w:pPr>
      <w:r w:rsidRPr="00F55872">
        <w:rPr>
          <w:rFonts w:ascii="Arial" w:hAnsi="Arial" w:cs="Arial"/>
          <w:b/>
          <w:sz w:val="20"/>
          <w:szCs w:val="20"/>
        </w:rPr>
        <w:t>TIMELINESS OF SERVICE</w:t>
      </w:r>
    </w:p>
    <w:p w14:paraId="747E4079" w14:textId="77777777" w:rsidR="005715EB" w:rsidRPr="00F55872" w:rsidRDefault="005715EB" w:rsidP="006F22F8">
      <w:pPr>
        <w:rPr>
          <w:rFonts w:ascii="Arial" w:hAnsi="Arial" w:cs="Arial"/>
          <w:sz w:val="20"/>
          <w:szCs w:val="20"/>
        </w:rPr>
      </w:pPr>
    </w:p>
    <w:p w14:paraId="2A7C5785" w14:textId="77777777" w:rsidR="005715EB" w:rsidRPr="005715EB" w:rsidRDefault="005715EB" w:rsidP="006F22F8">
      <w:pPr>
        <w:rPr>
          <w:rFonts w:ascii="Arial" w:hAnsi="Arial" w:cs="Arial"/>
          <w:sz w:val="20"/>
          <w:szCs w:val="20"/>
        </w:rPr>
      </w:pPr>
      <w:r w:rsidRPr="00F55872">
        <w:rPr>
          <w:rFonts w:ascii="Arial" w:hAnsi="Arial" w:cs="Arial"/>
          <w:sz w:val="20"/>
          <w:szCs w:val="20"/>
        </w:rPr>
        <w:t>Provider shall ensure services will be provided in a timely manner to all clients statewide</w:t>
      </w:r>
      <w:r w:rsidRPr="00B771E1">
        <w:rPr>
          <w:rFonts w:ascii="Arial" w:hAnsi="Arial" w:cs="Arial"/>
          <w:sz w:val="20"/>
          <w:szCs w:val="20"/>
        </w:rPr>
        <w:t xml:space="preserve">.  Provider </w:t>
      </w:r>
      <w:r w:rsidR="00F55872" w:rsidRPr="00B771E1">
        <w:rPr>
          <w:rFonts w:ascii="Arial" w:hAnsi="Arial" w:cs="Arial"/>
          <w:sz w:val="20"/>
          <w:szCs w:val="20"/>
        </w:rPr>
        <w:t>will respond to any contact made by client</w:t>
      </w:r>
      <w:r w:rsidR="003B452E" w:rsidRPr="00B771E1">
        <w:rPr>
          <w:rFonts w:ascii="Arial" w:hAnsi="Arial" w:cs="Arial"/>
          <w:sz w:val="20"/>
          <w:szCs w:val="20"/>
        </w:rPr>
        <w:t>s</w:t>
      </w:r>
      <w:r w:rsidR="00F55872" w:rsidRPr="00B771E1">
        <w:rPr>
          <w:rFonts w:ascii="Arial" w:hAnsi="Arial" w:cs="Arial"/>
          <w:sz w:val="20"/>
          <w:szCs w:val="20"/>
        </w:rPr>
        <w:t xml:space="preserve"> within 10 working days, if not sooner, to ensure timeliness of service</w:t>
      </w:r>
      <w:r w:rsidRPr="00B771E1">
        <w:rPr>
          <w:rFonts w:ascii="Arial" w:hAnsi="Arial" w:cs="Arial"/>
          <w:sz w:val="20"/>
          <w:szCs w:val="20"/>
        </w:rPr>
        <w:t>.</w:t>
      </w:r>
      <w:r w:rsidRPr="005715EB">
        <w:rPr>
          <w:rFonts w:ascii="Arial" w:hAnsi="Arial" w:cs="Arial"/>
          <w:sz w:val="20"/>
          <w:szCs w:val="20"/>
        </w:rPr>
        <w:t xml:space="preserve">       </w:t>
      </w:r>
    </w:p>
    <w:p w14:paraId="7F366301" w14:textId="77777777" w:rsidR="005715EB" w:rsidRPr="005715EB" w:rsidRDefault="005715EB" w:rsidP="006F22F8">
      <w:pPr>
        <w:rPr>
          <w:rFonts w:ascii="Arial" w:hAnsi="Arial" w:cs="Arial"/>
          <w:sz w:val="20"/>
          <w:szCs w:val="20"/>
        </w:rPr>
      </w:pPr>
    </w:p>
    <w:p w14:paraId="64810776" w14:textId="77777777" w:rsidR="005715EB" w:rsidRPr="005715EB" w:rsidRDefault="005715EB" w:rsidP="006F22F8">
      <w:pPr>
        <w:rPr>
          <w:rFonts w:ascii="Arial" w:hAnsi="Arial" w:cs="Arial"/>
          <w:b/>
          <w:sz w:val="20"/>
          <w:szCs w:val="20"/>
        </w:rPr>
      </w:pPr>
      <w:r w:rsidRPr="005715EB">
        <w:rPr>
          <w:rFonts w:ascii="Arial" w:hAnsi="Arial" w:cs="Arial"/>
          <w:b/>
          <w:sz w:val="20"/>
          <w:szCs w:val="20"/>
        </w:rPr>
        <w:t>CUSTOMER SERVICES AND PUBLIC INFORMATION</w:t>
      </w:r>
    </w:p>
    <w:p w14:paraId="45081B80" w14:textId="77777777" w:rsidR="005715EB" w:rsidRPr="005715EB" w:rsidRDefault="005715EB" w:rsidP="006F22F8">
      <w:pPr>
        <w:rPr>
          <w:rFonts w:ascii="Arial" w:hAnsi="Arial" w:cs="Arial"/>
          <w:sz w:val="20"/>
          <w:szCs w:val="20"/>
        </w:rPr>
      </w:pPr>
    </w:p>
    <w:p w14:paraId="6313CAF9" w14:textId="77777777" w:rsidR="005715EB" w:rsidRPr="005715EB" w:rsidRDefault="005715EB" w:rsidP="006F22F8">
      <w:pPr>
        <w:rPr>
          <w:rFonts w:ascii="Arial" w:hAnsi="Arial" w:cs="Arial"/>
          <w:sz w:val="20"/>
          <w:szCs w:val="20"/>
        </w:rPr>
      </w:pPr>
      <w:r w:rsidRPr="005715EB">
        <w:rPr>
          <w:rFonts w:ascii="Arial" w:hAnsi="Arial" w:cs="Arial"/>
          <w:sz w:val="20"/>
          <w:szCs w:val="20"/>
        </w:rPr>
        <w:t xml:space="preserve">Clients of the Communication Assistance program must be able to contact the </w:t>
      </w:r>
      <w:r>
        <w:rPr>
          <w:rFonts w:ascii="Arial" w:hAnsi="Arial" w:cs="Arial"/>
          <w:sz w:val="20"/>
          <w:szCs w:val="20"/>
        </w:rPr>
        <w:t>Provider</w:t>
      </w:r>
      <w:r w:rsidRPr="005715EB">
        <w:rPr>
          <w:rFonts w:ascii="Arial" w:hAnsi="Arial" w:cs="Arial"/>
          <w:sz w:val="20"/>
          <w:szCs w:val="20"/>
        </w:rPr>
        <w:t xml:space="preserve"> directly for program information and delivery.  </w:t>
      </w:r>
      <w:r>
        <w:rPr>
          <w:rFonts w:ascii="Arial" w:hAnsi="Arial" w:cs="Arial"/>
          <w:sz w:val="20"/>
          <w:szCs w:val="20"/>
        </w:rPr>
        <w:t>Provider</w:t>
      </w:r>
      <w:r w:rsidRPr="005715EB">
        <w:rPr>
          <w:rFonts w:ascii="Arial" w:hAnsi="Arial" w:cs="Arial"/>
          <w:sz w:val="20"/>
          <w:szCs w:val="20"/>
        </w:rPr>
        <w:t xml:space="preserve">s must </w:t>
      </w:r>
      <w:r>
        <w:rPr>
          <w:rFonts w:ascii="Arial" w:hAnsi="Arial" w:cs="Arial"/>
          <w:sz w:val="20"/>
          <w:szCs w:val="20"/>
        </w:rPr>
        <w:t xml:space="preserve">ensure </w:t>
      </w:r>
      <w:r w:rsidRPr="005715EB">
        <w:rPr>
          <w:rFonts w:ascii="Arial" w:hAnsi="Arial" w:cs="Arial"/>
          <w:sz w:val="20"/>
          <w:szCs w:val="20"/>
        </w:rPr>
        <w:t xml:space="preserve">that the public is able to obtain information about the program by phone, TTY, mail and e-mail during normal business hours and the </w:t>
      </w:r>
      <w:r>
        <w:rPr>
          <w:rFonts w:ascii="Arial" w:hAnsi="Arial" w:cs="Arial"/>
          <w:sz w:val="20"/>
          <w:szCs w:val="20"/>
        </w:rPr>
        <w:t>Provider</w:t>
      </w:r>
      <w:r w:rsidRPr="005715EB">
        <w:rPr>
          <w:rFonts w:ascii="Arial" w:hAnsi="Arial" w:cs="Arial"/>
          <w:sz w:val="20"/>
          <w:szCs w:val="20"/>
        </w:rPr>
        <w:t xml:space="preserve"> will effectively inform the target audience about the SD Communication Assistance program.  </w:t>
      </w:r>
    </w:p>
    <w:p w14:paraId="095EAB9F" w14:textId="77777777" w:rsidR="005715EB" w:rsidRPr="005715EB" w:rsidRDefault="005715EB" w:rsidP="006F22F8">
      <w:pPr>
        <w:rPr>
          <w:rFonts w:ascii="Arial" w:hAnsi="Arial" w:cs="Arial"/>
          <w:sz w:val="20"/>
          <w:szCs w:val="20"/>
        </w:rPr>
      </w:pPr>
    </w:p>
    <w:p w14:paraId="0FEA9B3A" w14:textId="77777777" w:rsidR="005715EB" w:rsidRPr="005715EB" w:rsidRDefault="005715EB" w:rsidP="006F22F8">
      <w:pPr>
        <w:rPr>
          <w:rFonts w:ascii="Arial" w:hAnsi="Arial" w:cs="Arial"/>
          <w:b/>
          <w:sz w:val="20"/>
          <w:szCs w:val="20"/>
        </w:rPr>
      </w:pPr>
      <w:r w:rsidRPr="005715EB">
        <w:rPr>
          <w:rFonts w:ascii="Arial" w:hAnsi="Arial" w:cs="Arial"/>
          <w:b/>
          <w:sz w:val="20"/>
          <w:szCs w:val="20"/>
        </w:rPr>
        <w:t>COMPLAINT RESOLUTION</w:t>
      </w:r>
    </w:p>
    <w:p w14:paraId="3651B6D8" w14:textId="77777777" w:rsidR="005715EB" w:rsidRPr="005715EB" w:rsidRDefault="005715EB" w:rsidP="006F22F8">
      <w:pPr>
        <w:rPr>
          <w:rFonts w:ascii="Arial" w:hAnsi="Arial" w:cs="Arial"/>
          <w:sz w:val="20"/>
          <w:szCs w:val="20"/>
        </w:rPr>
      </w:pPr>
    </w:p>
    <w:p w14:paraId="77E04DD6" w14:textId="77777777" w:rsidR="005715EB" w:rsidRDefault="005715EB" w:rsidP="006F22F8">
      <w:pPr>
        <w:rPr>
          <w:rFonts w:ascii="Arial" w:hAnsi="Arial" w:cs="Arial"/>
          <w:sz w:val="20"/>
          <w:szCs w:val="20"/>
        </w:rPr>
      </w:pPr>
      <w:r>
        <w:rPr>
          <w:rFonts w:ascii="Arial" w:hAnsi="Arial" w:cs="Arial"/>
          <w:sz w:val="20"/>
          <w:szCs w:val="20"/>
        </w:rPr>
        <w:t>Provider</w:t>
      </w:r>
      <w:r w:rsidRPr="005715EB">
        <w:rPr>
          <w:rFonts w:ascii="Arial" w:hAnsi="Arial" w:cs="Arial"/>
          <w:sz w:val="20"/>
          <w:szCs w:val="20"/>
        </w:rPr>
        <w:t xml:space="preserve">s shall </w:t>
      </w:r>
      <w:r w:rsidR="006F22F8">
        <w:rPr>
          <w:rFonts w:ascii="Arial" w:hAnsi="Arial" w:cs="Arial"/>
          <w:sz w:val="20"/>
          <w:szCs w:val="20"/>
        </w:rPr>
        <w:t>ensure</w:t>
      </w:r>
      <w:r w:rsidRPr="005715EB">
        <w:rPr>
          <w:rFonts w:ascii="Arial" w:hAnsi="Arial" w:cs="Arial"/>
          <w:sz w:val="20"/>
          <w:szCs w:val="20"/>
        </w:rPr>
        <w:t xml:space="preserve"> procedures for handling complaints, inquiries, and comments regarding the Communication Assistance program service.  Staff shall voluntarily offer the Division of Rehabilitation Services Program Specialist contact information when clients indicate, directly or indirectly, that they are not satisfied with the staff response to their complaints.  </w:t>
      </w:r>
    </w:p>
    <w:p w14:paraId="731714FB" w14:textId="77777777" w:rsidR="006F22F8" w:rsidRPr="005715EB" w:rsidRDefault="006F22F8" w:rsidP="006F22F8">
      <w:pPr>
        <w:rPr>
          <w:rFonts w:ascii="Arial" w:hAnsi="Arial" w:cs="Arial"/>
          <w:sz w:val="20"/>
          <w:szCs w:val="20"/>
        </w:rPr>
      </w:pPr>
    </w:p>
    <w:p w14:paraId="578CE654" w14:textId="77777777" w:rsidR="005715EB" w:rsidRPr="005715EB" w:rsidRDefault="005715EB" w:rsidP="006F22F8">
      <w:pPr>
        <w:rPr>
          <w:rFonts w:ascii="Arial" w:hAnsi="Arial" w:cs="Arial"/>
          <w:sz w:val="20"/>
          <w:szCs w:val="20"/>
        </w:rPr>
      </w:pPr>
      <w:r w:rsidRPr="005715EB">
        <w:rPr>
          <w:rFonts w:ascii="Arial" w:hAnsi="Arial" w:cs="Arial"/>
          <w:sz w:val="20"/>
          <w:szCs w:val="20"/>
        </w:rPr>
        <w:t xml:space="preserve">All complaints received by </w:t>
      </w:r>
      <w:r>
        <w:rPr>
          <w:rFonts w:ascii="Arial" w:hAnsi="Arial" w:cs="Arial"/>
          <w:sz w:val="20"/>
          <w:szCs w:val="20"/>
        </w:rPr>
        <w:t>Provider</w:t>
      </w:r>
      <w:r w:rsidRPr="005715EB">
        <w:rPr>
          <w:rFonts w:ascii="Arial" w:hAnsi="Arial" w:cs="Arial"/>
          <w:sz w:val="20"/>
          <w:szCs w:val="20"/>
        </w:rPr>
        <w:t xml:space="preserve"> or </w:t>
      </w:r>
      <w:r>
        <w:rPr>
          <w:rFonts w:ascii="Arial" w:hAnsi="Arial" w:cs="Arial"/>
          <w:sz w:val="20"/>
          <w:szCs w:val="20"/>
        </w:rPr>
        <w:t>Provider</w:t>
      </w:r>
      <w:r w:rsidRPr="005715EB">
        <w:rPr>
          <w:rFonts w:ascii="Arial" w:hAnsi="Arial" w:cs="Arial"/>
          <w:sz w:val="20"/>
          <w:szCs w:val="20"/>
        </w:rPr>
        <w:t xml:space="preserve">’s staff shall be documented, including their resolution, kept on file, and forwarded to the Division of Rehabilitation Services on a monthly basis.  </w:t>
      </w:r>
    </w:p>
    <w:p w14:paraId="536D1C2D" w14:textId="77777777" w:rsidR="005715EB" w:rsidRPr="005715EB" w:rsidRDefault="005715EB" w:rsidP="006F22F8">
      <w:pPr>
        <w:rPr>
          <w:rFonts w:ascii="Arial" w:hAnsi="Arial" w:cs="Arial"/>
          <w:sz w:val="20"/>
          <w:szCs w:val="20"/>
        </w:rPr>
      </w:pPr>
    </w:p>
    <w:p w14:paraId="1BDEC743" w14:textId="77777777" w:rsidR="005715EB" w:rsidRPr="006F22F8" w:rsidRDefault="006F22F8" w:rsidP="006F22F8">
      <w:pPr>
        <w:rPr>
          <w:rFonts w:ascii="Arial" w:hAnsi="Arial" w:cs="Arial"/>
          <w:b/>
          <w:sz w:val="20"/>
          <w:szCs w:val="20"/>
        </w:rPr>
      </w:pPr>
      <w:r w:rsidRPr="006F22F8">
        <w:rPr>
          <w:rFonts w:ascii="Arial" w:hAnsi="Arial" w:cs="Arial"/>
          <w:b/>
          <w:sz w:val="20"/>
          <w:szCs w:val="20"/>
        </w:rPr>
        <w:t>CONFLICT OF INTEREST</w:t>
      </w:r>
    </w:p>
    <w:p w14:paraId="4C8F11CE" w14:textId="77777777" w:rsidR="005715EB" w:rsidRPr="005715EB" w:rsidRDefault="005715EB" w:rsidP="006F22F8">
      <w:pPr>
        <w:rPr>
          <w:rFonts w:ascii="Arial" w:hAnsi="Arial" w:cs="Arial"/>
          <w:sz w:val="20"/>
          <w:szCs w:val="20"/>
        </w:rPr>
      </w:pPr>
    </w:p>
    <w:p w14:paraId="27AAFC15" w14:textId="77777777" w:rsidR="005715EB" w:rsidRPr="005715EB" w:rsidRDefault="005715EB" w:rsidP="006F22F8">
      <w:pPr>
        <w:rPr>
          <w:rFonts w:ascii="Arial" w:hAnsi="Arial" w:cs="Arial"/>
          <w:sz w:val="20"/>
          <w:szCs w:val="20"/>
        </w:rPr>
      </w:pPr>
      <w:r w:rsidRPr="005715EB">
        <w:rPr>
          <w:rFonts w:ascii="Arial" w:hAnsi="Arial" w:cs="Arial"/>
          <w:sz w:val="20"/>
          <w:szCs w:val="20"/>
        </w:rPr>
        <w:t xml:space="preserve">To avoid the appearance of a conflict of interest, </w:t>
      </w:r>
      <w:r>
        <w:rPr>
          <w:rFonts w:ascii="Arial" w:hAnsi="Arial" w:cs="Arial"/>
          <w:sz w:val="20"/>
          <w:szCs w:val="20"/>
        </w:rPr>
        <w:t>Provider</w:t>
      </w:r>
      <w:r w:rsidRPr="005715EB">
        <w:rPr>
          <w:rFonts w:ascii="Arial" w:hAnsi="Arial" w:cs="Arial"/>
          <w:sz w:val="20"/>
          <w:szCs w:val="20"/>
        </w:rPr>
        <w:t xml:space="preserve">s shall </w:t>
      </w:r>
      <w:r w:rsidR="006F22F8">
        <w:rPr>
          <w:rFonts w:ascii="Arial" w:hAnsi="Arial" w:cs="Arial"/>
          <w:sz w:val="20"/>
          <w:szCs w:val="20"/>
        </w:rPr>
        <w:t>ensure t</w:t>
      </w:r>
      <w:r w:rsidRPr="005715EB">
        <w:rPr>
          <w:rFonts w:ascii="Arial" w:hAnsi="Arial" w:cs="Arial"/>
          <w:sz w:val="20"/>
          <w:szCs w:val="20"/>
        </w:rPr>
        <w:t>hat they will not use any information obtained through the Communication Assistance program for any other service they may provide, nor make such information available for sale.</w:t>
      </w:r>
    </w:p>
    <w:p w14:paraId="659568D9" w14:textId="77777777" w:rsidR="005715EB" w:rsidRPr="005715EB" w:rsidRDefault="005715EB" w:rsidP="006F22F8">
      <w:pPr>
        <w:rPr>
          <w:rFonts w:ascii="Arial" w:hAnsi="Arial" w:cs="Arial"/>
          <w:sz w:val="20"/>
          <w:szCs w:val="20"/>
        </w:rPr>
      </w:pPr>
    </w:p>
    <w:p w14:paraId="2FE44804" w14:textId="77777777" w:rsidR="005715EB" w:rsidRPr="006F22F8" w:rsidRDefault="006F22F8" w:rsidP="006F22F8">
      <w:pPr>
        <w:rPr>
          <w:rFonts w:ascii="Arial" w:hAnsi="Arial" w:cs="Arial"/>
          <w:b/>
          <w:sz w:val="20"/>
          <w:szCs w:val="20"/>
        </w:rPr>
      </w:pPr>
      <w:r w:rsidRPr="006F22F8">
        <w:rPr>
          <w:rFonts w:ascii="Arial" w:hAnsi="Arial" w:cs="Arial"/>
          <w:b/>
          <w:sz w:val="20"/>
          <w:szCs w:val="20"/>
        </w:rPr>
        <w:lastRenderedPageBreak/>
        <w:t>CONFIDENTIALITY OF INFORMATION</w:t>
      </w:r>
    </w:p>
    <w:p w14:paraId="63AB8C9B" w14:textId="77777777" w:rsidR="005715EB" w:rsidRPr="005715EB" w:rsidRDefault="005715EB" w:rsidP="006F22F8">
      <w:pPr>
        <w:rPr>
          <w:rFonts w:ascii="Arial" w:hAnsi="Arial" w:cs="Arial"/>
          <w:sz w:val="20"/>
          <w:szCs w:val="20"/>
        </w:rPr>
      </w:pPr>
    </w:p>
    <w:p w14:paraId="473DF744" w14:textId="77777777" w:rsidR="005715EB" w:rsidRPr="005715EB" w:rsidRDefault="005715EB" w:rsidP="006F22F8">
      <w:pPr>
        <w:rPr>
          <w:rFonts w:ascii="Arial" w:hAnsi="Arial" w:cs="Arial"/>
          <w:sz w:val="20"/>
          <w:szCs w:val="20"/>
        </w:rPr>
      </w:pPr>
      <w:r>
        <w:rPr>
          <w:rFonts w:ascii="Arial" w:hAnsi="Arial" w:cs="Arial"/>
          <w:sz w:val="20"/>
          <w:szCs w:val="20"/>
        </w:rPr>
        <w:t>Provider</w:t>
      </w:r>
      <w:r w:rsidRPr="005715EB">
        <w:rPr>
          <w:rFonts w:ascii="Arial" w:hAnsi="Arial" w:cs="Arial"/>
          <w:sz w:val="20"/>
          <w:szCs w:val="20"/>
        </w:rPr>
        <w:t xml:space="preserve">s shall </w:t>
      </w:r>
      <w:r w:rsidR="006F22F8">
        <w:rPr>
          <w:rFonts w:ascii="Arial" w:hAnsi="Arial" w:cs="Arial"/>
          <w:sz w:val="20"/>
          <w:szCs w:val="20"/>
        </w:rPr>
        <w:t>ensure</w:t>
      </w:r>
      <w:r w:rsidRPr="005715EB">
        <w:rPr>
          <w:rFonts w:ascii="Arial" w:hAnsi="Arial" w:cs="Arial"/>
          <w:sz w:val="20"/>
          <w:szCs w:val="20"/>
        </w:rPr>
        <w:t xml:space="preserve"> that no personal information received by South Dakota Communication Assistance program about applicants will be disclosed to any person not directly involved in the program administration that require such information in the performance of their duties for South Dakota Communication Assistance.  </w:t>
      </w:r>
      <w:r>
        <w:rPr>
          <w:rFonts w:ascii="Arial" w:hAnsi="Arial" w:cs="Arial"/>
          <w:sz w:val="20"/>
          <w:szCs w:val="20"/>
        </w:rPr>
        <w:t>Provider</w:t>
      </w:r>
      <w:r w:rsidRPr="005715EB">
        <w:rPr>
          <w:rFonts w:ascii="Arial" w:hAnsi="Arial" w:cs="Arial"/>
          <w:sz w:val="20"/>
          <w:szCs w:val="20"/>
        </w:rPr>
        <w:t xml:space="preserve">s shall certify that the confidentiality of participant’s names and personal information will be protected and not disclosed to any third party or used for any other purpose.  </w:t>
      </w:r>
    </w:p>
    <w:p w14:paraId="2F43C731" w14:textId="77777777" w:rsidR="005715EB" w:rsidRPr="005715EB" w:rsidRDefault="005715EB" w:rsidP="006F22F8">
      <w:pPr>
        <w:rPr>
          <w:rFonts w:ascii="Arial" w:hAnsi="Arial" w:cs="Arial"/>
          <w:sz w:val="20"/>
          <w:szCs w:val="20"/>
        </w:rPr>
      </w:pPr>
    </w:p>
    <w:p w14:paraId="563D7452" w14:textId="77777777" w:rsidR="005715EB" w:rsidRPr="006F22F8" w:rsidRDefault="006F22F8" w:rsidP="006F22F8">
      <w:pPr>
        <w:rPr>
          <w:rFonts w:ascii="Arial" w:hAnsi="Arial" w:cs="Arial"/>
          <w:b/>
          <w:sz w:val="20"/>
          <w:szCs w:val="20"/>
        </w:rPr>
      </w:pPr>
      <w:r w:rsidRPr="006F22F8">
        <w:rPr>
          <w:rFonts w:ascii="Arial" w:hAnsi="Arial" w:cs="Arial"/>
          <w:b/>
          <w:sz w:val="20"/>
          <w:szCs w:val="20"/>
        </w:rPr>
        <w:t>DATA COLLECTION AND SUBMISSION</w:t>
      </w:r>
    </w:p>
    <w:p w14:paraId="0EA45F9C" w14:textId="77777777" w:rsidR="005715EB" w:rsidRPr="005715EB" w:rsidRDefault="005715EB" w:rsidP="006F22F8">
      <w:pPr>
        <w:rPr>
          <w:rFonts w:ascii="Arial" w:hAnsi="Arial" w:cs="Arial"/>
          <w:sz w:val="20"/>
          <w:szCs w:val="20"/>
        </w:rPr>
      </w:pPr>
    </w:p>
    <w:p w14:paraId="52F493C6" w14:textId="77777777" w:rsidR="005715EB" w:rsidRPr="005715EB" w:rsidRDefault="005715EB" w:rsidP="006F22F8">
      <w:pPr>
        <w:rPr>
          <w:rFonts w:ascii="Arial" w:hAnsi="Arial" w:cs="Arial"/>
          <w:sz w:val="20"/>
          <w:szCs w:val="20"/>
        </w:rPr>
      </w:pPr>
      <w:r>
        <w:rPr>
          <w:rFonts w:ascii="Arial" w:hAnsi="Arial" w:cs="Arial"/>
          <w:sz w:val="20"/>
          <w:szCs w:val="20"/>
        </w:rPr>
        <w:t>Provider</w:t>
      </w:r>
      <w:r w:rsidRPr="005715EB">
        <w:rPr>
          <w:rFonts w:ascii="Arial" w:hAnsi="Arial" w:cs="Arial"/>
          <w:sz w:val="20"/>
          <w:szCs w:val="20"/>
        </w:rPr>
        <w:t xml:space="preserve"> </w:t>
      </w:r>
      <w:r w:rsidR="006F22F8">
        <w:rPr>
          <w:rFonts w:ascii="Arial" w:hAnsi="Arial" w:cs="Arial"/>
          <w:sz w:val="20"/>
          <w:szCs w:val="20"/>
        </w:rPr>
        <w:t>is</w:t>
      </w:r>
      <w:r w:rsidRPr="005715EB">
        <w:rPr>
          <w:rFonts w:ascii="Arial" w:hAnsi="Arial" w:cs="Arial"/>
          <w:sz w:val="20"/>
          <w:szCs w:val="20"/>
        </w:rPr>
        <w:t xml:space="preserve"> required to compile data/demographics relating to each client and the services provided and will be required to submit this data in an electronic format (defined by the state) on a monthly basis to the Division of Rehabilitation Services Program Specialist.  </w:t>
      </w:r>
    </w:p>
    <w:p w14:paraId="0BD6044D" w14:textId="77777777" w:rsidR="005715EB" w:rsidRPr="005715EB" w:rsidRDefault="005715EB" w:rsidP="006F22F8">
      <w:pPr>
        <w:rPr>
          <w:rFonts w:ascii="Arial" w:hAnsi="Arial" w:cs="Arial"/>
          <w:sz w:val="20"/>
          <w:szCs w:val="20"/>
        </w:rPr>
      </w:pPr>
    </w:p>
    <w:p w14:paraId="2C6FAAA2" w14:textId="77777777" w:rsidR="005715EB" w:rsidRPr="006F22F8" w:rsidRDefault="006F22F8" w:rsidP="006F22F8">
      <w:pPr>
        <w:rPr>
          <w:rFonts w:ascii="Arial" w:hAnsi="Arial" w:cs="Arial"/>
          <w:b/>
          <w:sz w:val="20"/>
          <w:szCs w:val="20"/>
        </w:rPr>
      </w:pPr>
      <w:r w:rsidRPr="006F22F8">
        <w:rPr>
          <w:rFonts w:ascii="Arial" w:hAnsi="Arial" w:cs="Arial"/>
          <w:b/>
          <w:sz w:val="20"/>
          <w:szCs w:val="20"/>
        </w:rPr>
        <w:t>REPORTS</w:t>
      </w:r>
    </w:p>
    <w:p w14:paraId="52F1C638" w14:textId="77777777" w:rsidR="005715EB" w:rsidRPr="005715EB" w:rsidRDefault="005715EB" w:rsidP="006F22F8">
      <w:pPr>
        <w:rPr>
          <w:rFonts w:ascii="Arial" w:hAnsi="Arial" w:cs="Arial"/>
          <w:sz w:val="20"/>
          <w:szCs w:val="20"/>
        </w:rPr>
      </w:pPr>
    </w:p>
    <w:p w14:paraId="204E231E" w14:textId="77777777" w:rsidR="005715EB" w:rsidRPr="005715EB" w:rsidRDefault="005715EB" w:rsidP="006F22F8">
      <w:pPr>
        <w:rPr>
          <w:rFonts w:ascii="Arial" w:hAnsi="Arial" w:cs="Arial"/>
          <w:sz w:val="20"/>
          <w:szCs w:val="20"/>
        </w:rPr>
      </w:pPr>
      <w:r w:rsidRPr="005715EB">
        <w:rPr>
          <w:rFonts w:ascii="Arial" w:hAnsi="Arial" w:cs="Arial"/>
          <w:sz w:val="20"/>
          <w:szCs w:val="20"/>
        </w:rPr>
        <w:t>P</w:t>
      </w:r>
      <w:r w:rsidR="006F22F8">
        <w:rPr>
          <w:rFonts w:ascii="Arial" w:hAnsi="Arial" w:cs="Arial"/>
          <w:sz w:val="20"/>
          <w:szCs w:val="20"/>
        </w:rPr>
        <w:t>rovider is required to</w:t>
      </w:r>
      <w:r w:rsidRPr="005715EB">
        <w:rPr>
          <w:rFonts w:ascii="Arial" w:hAnsi="Arial" w:cs="Arial"/>
          <w:sz w:val="20"/>
          <w:szCs w:val="20"/>
        </w:rPr>
        <w:t xml:space="preserve"> include all reporting information that may be deemed necessary and available to the Department as a means to manage the program and ensure quality service delivery. </w:t>
      </w:r>
    </w:p>
    <w:p w14:paraId="70A60864" w14:textId="77777777" w:rsidR="005715EB" w:rsidRPr="005715EB" w:rsidRDefault="005715EB" w:rsidP="006F22F8">
      <w:pPr>
        <w:rPr>
          <w:rFonts w:ascii="Arial" w:hAnsi="Arial" w:cs="Arial"/>
          <w:sz w:val="20"/>
          <w:szCs w:val="20"/>
        </w:rPr>
      </w:pPr>
    </w:p>
    <w:p w14:paraId="2C9CE402" w14:textId="77777777" w:rsidR="005715EB" w:rsidRPr="006F22F8" w:rsidRDefault="006F22F8" w:rsidP="006F22F8">
      <w:pPr>
        <w:rPr>
          <w:rFonts w:ascii="Arial" w:hAnsi="Arial" w:cs="Arial"/>
          <w:b/>
          <w:sz w:val="20"/>
          <w:szCs w:val="20"/>
        </w:rPr>
      </w:pPr>
      <w:r w:rsidRPr="006F22F8">
        <w:rPr>
          <w:rFonts w:ascii="Arial" w:hAnsi="Arial" w:cs="Arial"/>
          <w:b/>
          <w:sz w:val="20"/>
          <w:szCs w:val="20"/>
        </w:rPr>
        <w:t xml:space="preserve">ON SITE REVIEWS </w:t>
      </w:r>
    </w:p>
    <w:p w14:paraId="19E3E7FC" w14:textId="77777777" w:rsidR="005715EB" w:rsidRPr="005715EB" w:rsidRDefault="005715EB" w:rsidP="006F22F8">
      <w:pPr>
        <w:rPr>
          <w:rFonts w:ascii="Arial" w:hAnsi="Arial" w:cs="Arial"/>
          <w:sz w:val="20"/>
          <w:szCs w:val="20"/>
        </w:rPr>
      </w:pPr>
    </w:p>
    <w:p w14:paraId="57477E6B" w14:textId="77777777" w:rsidR="006F22F8" w:rsidRPr="00540920" w:rsidRDefault="006F22F8" w:rsidP="006F22F8">
      <w:pPr>
        <w:autoSpaceDE w:val="0"/>
        <w:autoSpaceDN w:val="0"/>
        <w:adjustRightInd w:val="0"/>
        <w:ind w:right="-360"/>
        <w:rPr>
          <w:rFonts w:ascii="Arial" w:hAnsi="Arial" w:cs="Arial"/>
          <w:b/>
          <w:sz w:val="20"/>
          <w:szCs w:val="20"/>
        </w:rPr>
      </w:pPr>
      <w:r>
        <w:rPr>
          <w:rFonts w:ascii="Arial" w:hAnsi="Arial" w:cs="Arial"/>
          <w:sz w:val="20"/>
          <w:szCs w:val="20"/>
        </w:rPr>
        <w:t xml:space="preserve">Provider will be subject to on-site program review.  </w:t>
      </w:r>
      <w:r w:rsidRPr="006145F7">
        <w:rPr>
          <w:rFonts w:ascii="Arial" w:hAnsi="Arial" w:cs="Arial"/>
          <w:sz w:val="20"/>
          <w:szCs w:val="20"/>
        </w:rPr>
        <w:t xml:space="preserve">Department of Human Services </w:t>
      </w:r>
      <w:r>
        <w:rPr>
          <w:rFonts w:ascii="Arial" w:hAnsi="Arial" w:cs="Arial"/>
          <w:sz w:val="20"/>
          <w:szCs w:val="20"/>
        </w:rPr>
        <w:t xml:space="preserve">will </w:t>
      </w:r>
      <w:r w:rsidRPr="001B2E11">
        <w:rPr>
          <w:rFonts w:ascii="Arial" w:hAnsi="Arial" w:cs="Arial"/>
          <w:sz w:val="20"/>
          <w:szCs w:val="20"/>
        </w:rPr>
        <w:t xml:space="preserve">conduct on-site </w:t>
      </w:r>
      <w:r w:rsidRPr="006145F7">
        <w:rPr>
          <w:rFonts w:ascii="Arial" w:hAnsi="Arial" w:cs="Arial"/>
          <w:sz w:val="20"/>
          <w:szCs w:val="20"/>
        </w:rPr>
        <w:t xml:space="preserve">reviews of all statewide </w:t>
      </w:r>
      <w:r>
        <w:rPr>
          <w:rFonts w:ascii="Arial" w:hAnsi="Arial" w:cs="Arial"/>
          <w:sz w:val="20"/>
          <w:szCs w:val="20"/>
        </w:rPr>
        <w:t xml:space="preserve">Communication Assistance </w:t>
      </w:r>
      <w:r w:rsidRPr="006145F7">
        <w:rPr>
          <w:rFonts w:ascii="Arial" w:hAnsi="Arial" w:cs="Arial"/>
          <w:sz w:val="20"/>
          <w:szCs w:val="20"/>
        </w:rPr>
        <w:t>program</w:t>
      </w:r>
      <w:r>
        <w:rPr>
          <w:rFonts w:ascii="Arial" w:hAnsi="Arial" w:cs="Arial"/>
          <w:sz w:val="20"/>
          <w:szCs w:val="20"/>
        </w:rPr>
        <w:t xml:space="preserve"> delivery</w:t>
      </w:r>
      <w:r w:rsidRPr="006145F7">
        <w:rPr>
          <w:rFonts w:ascii="Arial" w:hAnsi="Arial" w:cs="Arial"/>
          <w:sz w:val="20"/>
          <w:szCs w:val="20"/>
        </w:rPr>
        <w:t xml:space="preserve">.  These on-site reviews will be pre-arranged and </w:t>
      </w:r>
      <w:r w:rsidRPr="001B2E11">
        <w:rPr>
          <w:rFonts w:ascii="Arial" w:hAnsi="Arial" w:cs="Arial"/>
          <w:sz w:val="20"/>
          <w:szCs w:val="20"/>
        </w:rPr>
        <w:t>coordinate</w:t>
      </w:r>
      <w:r w:rsidRPr="006145F7">
        <w:rPr>
          <w:rFonts w:ascii="Arial" w:hAnsi="Arial" w:cs="Arial"/>
          <w:sz w:val="20"/>
          <w:szCs w:val="20"/>
        </w:rPr>
        <w:t xml:space="preserve">d </w:t>
      </w:r>
      <w:r w:rsidRPr="001B2E11">
        <w:rPr>
          <w:rFonts w:ascii="Arial" w:hAnsi="Arial" w:cs="Arial"/>
          <w:sz w:val="20"/>
          <w:szCs w:val="20"/>
        </w:rPr>
        <w:t xml:space="preserve">in advance to allow </w:t>
      </w:r>
      <w:r w:rsidRPr="006145F7">
        <w:rPr>
          <w:rFonts w:ascii="Arial" w:hAnsi="Arial" w:cs="Arial"/>
          <w:sz w:val="20"/>
          <w:szCs w:val="20"/>
        </w:rPr>
        <w:t xml:space="preserve">for staff availability during the on-site review.  </w:t>
      </w:r>
      <w:r w:rsidRPr="00C34816">
        <w:rPr>
          <w:rFonts w:ascii="Arial" w:hAnsi="Arial" w:cs="Arial"/>
          <w:sz w:val="20"/>
          <w:szCs w:val="20"/>
        </w:rPr>
        <w:t xml:space="preserve">If </w:t>
      </w:r>
      <w:r>
        <w:rPr>
          <w:rFonts w:ascii="Arial" w:hAnsi="Arial" w:cs="Arial"/>
          <w:sz w:val="20"/>
          <w:szCs w:val="20"/>
        </w:rPr>
        <w:t xml:space="preserve">program deficiencies </w:t>
      </w:r>
      <w:r w:rsidRPr="00C34816">
        <w:rPr>
          <w:rFonts w:ascii="Arial" w:hAnsi="Arial" w:cs="Arial"/>
          <w:sz w:val="20"/>
          <w:szCs w:val="20"/>
        </w:rPr>
        <w:t xml:space="preserve">are found, the </w:t>
      </w:r>
      <w:r>
        <w:rPr>
          <w:rFonts w:ascii="Arial" w:hAnsi="Arial" w:cs="Arial"/>
          <w:sz w:val="20"/>
          <w:szCs w:val="20"/>
        </w:rPr>
        <w:t xml:space="preserve">Provider will be notified in a written report.   </w:t>
      </w:r>
    </w:p>
    <w:p w14:paraId="6CC9C0D6" w14:textId="77777777" w:rsidR="005715EB" w:rsidRPr="005715EB" w:rsidRDefault="005715EB" w:rsidP="006F22F8">
      <w:pPr>
        <w:rPr>
          <w:rFonts w:ascii="Arial" w:hAnsi="Arial" w:cs="Arial"/>
          <w:sz w:val="20"/>
          <w:szCs w:val="20"/>
        </w:rPr>
      </w:pPr>
    </w:p>
    <w:p w14:paraId="12F7B626" w14:textId="77777777" w:rsidR="005715EB" w:rsidRPr="006F22F8" w:rsidRDefault="006F22F8" w:rsidP="006F22F8">
      <w:pPr>
        <w:rPr>
          <w:rFonts w:ascii="Arial" w:hAnsi="Arial" w:cs="Arial"/>
          <w:b/>
          <w:sz w:val="20"/>
          <w:szCs w:val="20"/>
        </w:rPr>
      </w:pPr>
      <w:r w:rsidRPr="006F22F8">
        <w:rPr>
          <w:rFonts w:ascii="Arial" w:hAnsi="Arial" w:cs="Arial"/>
          <w:b/>
          <w:sz w:val="20"/>
          <w:szCs w:val="20"/>
        </w:rPr>
        <w:t>ADDITIONAL RESOURCES</w:t>
      </w:r>
    </w:p>
    <w:p w14:paraId="44139291" w14:textId="77777777" w:rsidR="005715EB" w:rsidRPr="005715EB" w:rsidRDefault="005715EB" w:rsidP="006F22F8">
      <w:pPr>
        <w:rPr>
          <w:rFonts w:ascii="Arial" w:hAnsi="Arial" w:cs="Arial"/>
          <w:sz w:val="20"/>
          <w:szCs w:val="20"/>
        </w:rPr>
      </w:pPr>
    </w:p>
    <w:p w14:paraId="3DEA9872" w14:textId="77777777" w:rsidR="005715EB" w:rsidRPr="005715EB" w:rsidRDefault="005715EB" w:rsidP="006F22F8">
      <w:pPr>
        <w:rPr>
          <w:rFonts w:ascii="Arial" w:hAnsi="Arial" w:cs="Arial"/>
          <w:sz w:val="20"/>
          <w:szCs w:val="20"/>
        </w:rPr>
      </w:pPr>
      <w:r>
        <w:rPr>
          <w:rFonts w:ascii="Arial" w:hAnsi="Arial" w:cs="Arial"/>
          <w:sz w:val="20"/>
          <w:szCs w:val="20"/>
        </w:rPr>
        <w:t>Provider</w:t>
      </w:r>
      <w:r w:rsidRPr="005715EB">
        <w:rPr>
          <w:rFonts w:ascii="Arial" w:hAnsi="Arial" w:cs="Arial"/>
          <w:sz w:val="20"/>
          <w:szCs w:val="20"/>
        </w:rPr>
        <w:t xml:space="preserve"> </w:t>
      </w:r>
      <w:r w:rsidR="006F22F8">
        <w:rPr>
          <w:rFonts w:ascii="Arial" w:hAnsi="Arial" w:cs="Arial"/>
          <w:sz w:val="20"/>
          <w:szCs w:val="20"/>
        </w:rPr>
        <w:t xml:space="preserve">can request the Department to purchase </w:t>
      </w:r>
      <w:r w:rsidR="00396242">
        <w:rPr>
          <w:rFonts w:ascii="Arial" w:hAnsi="Arial" w:cs="Arial"/>
          <w:sz w:val="20"/>
          <w:szCs w:val="20"/>
        </w:rPr>
        <w:t>resources</w:t>
      </w:r>
      <w:r w:rsidR="006F22F8">
        <w:rPr>
          <w:rFonts w:ascii="Arial" w:hAnsi="Arial" w:cs="Arial"/>
          <w:sz w:val="20"/>
          <w:szCs w:val="20"/>
        </w:rPr>
        <w:t xml:space="preserve"> to support language acquisition and instruction to deaf or hard of hearing children and their families.  </w:t>
      </w:r>
      <w:r w:rsidR="00396242">
        <w:rPr>
          <w:rFonts w:ascii="Arial" w:hAnsi="Arial" w:cs="Arial"/>
          <w:sz w:val="20"/>
          <w:szCs w:val="20"/>
        </w:rPr>
        <w:t xml:space="preserve">Resources are to be used on a lending program to children and their families.  </w:t>
      </w:r>
      <w:r w:rsidR="006F22F8">
        <w:rPr>
          <w:rFonts w:ascii="Arial" w:hAnsi="Arial" w:cs="Arial"/>
          <w:sz w:val="20"/>
          <w:szCs w:val="20"/>
        </w:rPr>
        <w:t xml:space="preserve">Provider will understand that with the Department purchasing these </w:t>
      </w:r>
      <w:r w:rsidR="00396242">
        <w:rPr>
          <w:rFonts w:ascii="Arial" w:hAnsi="Arial" w:cs="Arial"/>
          <w:sz w:val="20"/>
          <w:szCs w:val="20"/>
        </w:rPr>
        <w:t>resource</w:t>
      </w:r>
      <w:r w:rsidR="006F22F8">
        <w:rPr>
          <w:rFonts w:ascii="Arial" w:hAnsi="Arial" w:cs="Arial"/>
          <w:sz w:val="20"/>
          <w:szCs w:val="20"/>
        </w:rPr>
        <w:t>s, that the</w:t>
      </w:r>
      <w:r w:rsidR="00396242">
        <w:rPr>
          <w:rFonts w:ascii="Arial" w:hAnsi="Arial" w:cs="Arial"/>
          <w:sz w:val="20"/>
          <w:szCs w:val="20"/>
        </w:rPr>
        <w:t xml:space="preserve"> resources</w:t>
      </w:r>
      <w:r w:rsidR="006F22F8">
        <w:rPr>
          <w:rFonts w:ascii="Arial" w:hAnsi="Arial" w:cs="Arial"/>
          <w:sz w:val="20"/>
          <w:szCs w:val="20"/>
        </w:rPr>
        <w:t xml:space="preserve"> </w:t>
      </w:r>
      <w:r w:rsidR="00396242">
        <w:rPr>
          <w:rFonts w:ascii="Arial" w:hAnsi="Arial" w:cs="Arial"/>
          <w:sz w:val="20"/>
          <w:szCs w:val="20"/>
        </w:rPr>
        <w:t>are</w:t>
      </w:r>
      <w:r w:rsidR="006F22F8">
        <w:rPr>
          <w:rFonts w:ascii="Arial" w:hAnsi="Arial" w:cs="Arial"/>
          <w:sz w:val="20"/>
          <w:szCs w:val="20"/>
        </w:rPr>
        <w:t xml:space="preserve"> the property of State of South Dakota</w:t>
      </w:r>
      <w:r w:rsidR="00396242">
        <w:rPr>
          <w:rFonts w:ascii="Arial" w:hAnsi="Arial" w:cs="Arial"/>
          <w:sz w:val="20"/>
          <w:szCs w:val="20"/>
        </w:rPr>
        <w:t xml:space="preserve"> and the Department can request the return of these items at any time.  </w:t>
      </w:r>
    </w:p>
    <w:p w14:paraId="6BE72A19" w14:textId="77777777" w:rsidR="009750A9" w:rsidRPr="00396242" w:rsidRDefault="009750A9" w:rsidP="00525CED">
      <w:pPr>
        <w:jc w:val="both"/>
        <w:rPr>
          <w:rFonts w:ascii="Arial" w:hAnsi="Arial" w:cs="Arial"/>
          <w:sz w:val="20"/>
          <w:szCs w:val="20"/>
        </w:rPr>
      </w:pPr>
    </w:p>
    <w:sectPr w:rsidR="009750A9" w:rsidRPr="00396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8F8"/>
    <w:multiLevelType w:val="hybridMultilevel"/>
    <w:tmpl w:val="180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94881"/>
    <w:multiLevelType w:val="hybridMultilevel"/>
    <w:tmpl w:val="A3B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B26A6"/>
    <w:multiLevelType w:val="hybridMultilevel"/>
    <w:tmpl w:val="BD3C3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3599F"/>
    <w:multiLevelType w:val="multilevel"/>
    <w:tmpl w:val="83F4C340"/>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ascii="Arial" w:hAnsi="Arial" w:cs="Arial" w:hint="default"/>
        <w:b/>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29016F7"/>
    <w:multiLevelType w:val="hybridMultilevel"/>
    <w:tmpl w:val="52A0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A3BDD"/>
    <w:multiLevelType w:val="hybridMultilevel"/>
    <w:tmpl w:val="1990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E0E20"/>
    <w:multiLevelType w:val="hybridMultilevel"/>
    <w:tmpl w:val="0E9E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31B02"/>
    <w:multiLevelType w:val="hybridMultilevel"/>
    <w:tmpl w:val="8EFA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17DA7"/>
    <w:multiLevelType w:val="hybridMultilevel"/>
    <w:tmpl w:val="A568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45891"/>
    <w:multiLevelType w:val="hybridMultilevel"/>
    <w:tmpl w:val="FC08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A7F12"/>
    <w:multiLevelType w:val="hybridMultilevel"/>
    <w:tmpl w:val="785A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A3B33"/>
    <w:multiLevelType w:val="hybridMultilevel"/>
    <w:tmpl w:val="89088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B1861"/>
    <w:multiLevelType w:val="hybridMultilevel"/>
    <w:tmpl w:val="FA52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A35B6"/>
    <w:multiLevelType w:val="hybridMultilevel"/>
    <w:tmpl w:val="7764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453E1"/>
    <w:multiLevelType w:val="hybridMultilevel"/>
    <w:tmpl w:val="3AC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041E9"/>
    <w:multiLevelType w:val="hybridMultilevel"/>
    <w:tmpl w:val="0C6CE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80A99"/>
    <w:multiLevelType w:val="hybridMultilevel"/>
    <w:tmpl w:val="38C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92C7E"/>
    <w:multiLevelType w:val="hybridMultilevel"/>
    <w:tmpl w:val="4C28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366998">
    <w:abstractNumId w:val="12"/>
  </w:num>
  <w:num w:numId="2" w16cid:durableId="148374584">
    <w:abstractNumId w:val="2"/>
  </w:num>
  <w:num w:numId="3" w16cid:durableId="232400001">
    <w:abstractNumId w:val="11"/>
  </w:num>
  <w:num w:numId="4" w16cid:durableId="192883741">
    <w:abstractNumId w:val="14"/>
  </w:num>
  <w:num w:numId="5" w16cid:durableId="541867377">
    <w:abstractNumId w:val="1"/>
  </w:num>
  <w:num w:numId="6" w16cid:durableId="1310595391">
    <w:abstractNumId w:val="7"/>
  </w:num>
  <w:num w:numId="7" w16cid:durableId="960304363">
    <w:abstractNumId w:val="13"/>
  </w:num>
  <w:num w:numId="8" w16cid:durableId="1246187622">
    <w:abstractNumId w:val="8"/>
  </w:num>
  <w:num w:numId="9" w16cid:durableId="87163631">
    <w:abstractNumId w:val="15"/>
  </w:num>
  <w:num w:numId="10" w16cid:durableId="1754470138">
    <w:abstractNumId w:val="0"/>
  </w:num>
  <w:num w:numId="11" w16cid:durableId="1564751780">
    <w:abstractNumId w:val="9"/>
  </w:num>
  <w:num w:numId="12" w16cid:durableId="1428573080">
    <w:abstractNumId w:val="17"/>
  </w:num>
  <w:num w:numId="13" w16cid:durableId="795025346">
    <w:abstractNumId w:val="5"/>
  </w:num>
  <w:num w:numId="14" w16cid:durableId="1496258769">
    <w:abstractNumId w:val="10"/>
  </w:num>
  <w:num w:numId="15" w16cid:durableId="1721709179">
    <w:abstractNumId w:val="16"/>
  </w:num>
  <w:num w:numId="16" w16cid:durableId="2097238210">
    <w:abstractNumId w:val="3"/>
  </w:num>
  <w:num w:numId="17" w16cid:durableId="494884371">
    <w:abstractNumId w:val="6"/>
  </w:num>
  <w:num w:numId="18" w16cid:durableId="785654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ED"/>
    <w:rsid w:val="000A152B"/>
    <w:rsid w:val="000E375A"/>
    <w:rsid w:val="001504CE"/>
    <w:rsid w:val="0019036B"/>
    <w:rsid w:val="001E4B4D"/>
    <w:rsid w:val="00222BAD"/>
    <w:rsid w:val="0022440C"/>
    <w:rsid w:val="00336CBB"/>
    <w:rsid w:val="00390C69"/>
    <w:rsid w:val="0039390B"/>
    <w:rsid w:val="00396242"/>
    <w:rsid w:val="003B452E"/>
    <w:rsid w:val="00525CED"/>
    <w:rsid w:val="005715EB"/>
    <w:rsid w:val="0058244A"/>
    <w:rsid w:val="00652D52"/>
    <w:rsid w:val="006E1136"/>
    <w:rsid w:val="006F22F8"/>
    <w:rsid w:val="007C00FE"/>
    <w:rsid w:val="00823B85"/>
    <w:rsid w:val="009732D5"/>
    <w:rsid w:val="009750A9"/>
    <w:rsid w:val="00985738"/>
    <w:rsid w:val="009C7D28"/>
    <w:rsid w:val="00B30430"/>
    <w:rsid w:val="00B6314C"/>
    <w:rsid w:val="00B771E1"/>
    <w:rsid w:val="00DB55A7"/>
    <w:rsid w:val="00DE0E51"/>
    <w:rsid w:val="00DF09C9"/>
    <w:rsid w:val="00E430BC"/>
    <w:rsid w:val="00ED23EA"/>
    <w:rsid w:val="00F55872"/>
    <w:rsid w:val="00F75C04"/>
    <w:rsid w:val="00F80D3B"/>
    <w:rsid w:val="00FA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13C2"/>
  <w15:docId w15:val="{6A1AAFFB-13E3-4E4D-9338-CC2FEE1A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738"/>
    <w:pPr>
      <w:ind w:left="720"/>
      <w:contextualSpacing/>
    </w:pPr>
  </w:style>
  <w:style w:type="table" w:styleId="TableGrid">
    <w:name w:val="Table Grid"/>
    <w:basedOn w:val="TableNormal"/>
    <w:uiPriority w:val="59"/>
    <w:rsid w:val="00823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998">
      <w:bodyDiv w:val="1"/>
      <w:marLeft w:val="0"/>
      <w:marRight w:val="0"/>
      <w:marTop w:val="0"/>
      <w:marBottom w:val="0"/>
      <w:divBdr>
        <w:top w:val="none" w:sz="0" w:space="0" w:color="auto"/>
        <w:left w:val="none" w:sz="0" w:space="0" w:color="auto"/>
        <w:bottom w:val="none" w:sz="0" w:space="0" w:color="auto"/>
        <w:right w:val="none" w:sz="0" w:space="0" w:color="auto"/>
      </w:divBdr>
    </w:div>
    <w:div w:id="6542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1672</Words>
  <Characters>9533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 Janet</dc:creator>
  <cp:lastModifiedBy>Schuetzle, Missy</cp:lastModifiedBy>
  <cp:revision>2</cp:revision>
  <dcterms:created xsi:type="dcterms:W3CDTF">2024-01-05T14:24:00Z</dcterms:created>
  <dcterms:modified xsi:type="dcterms:W3CDTF">2024-01-05T14:24:00Z</dcterms:modified>
</cp:coreProperties>
</file>